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rPr>
          <w:sz w:val="24"/>
        </w:rPr>
      </w:pPr>
      <w:r>
        <w:rPr>
          <w:sz w:val="24"/>
          <w:lang w:eastAsia="zh-CN"/>
        </w:rPr>
        <w:drawing>
          <wp:anchor distT="0" distB="0" distL="114300" distR="114300" simplePos="0" relativeHeight="251659264" behindDoc="1" locked="0" layoutInCell="1" allowOverlap="1">
            <wp:simplePos x="0" y="0"/>
            <wp:positionH relativeFrom="margin">
              <wp:posOffset>1371600</wp:posOffset>
            </wp:positionH>
            <wp:positionV relativeFrom="paragraph">
              <wp:posOffset>-676275</wp:posOffset>
            </wp:positionV>
            <wp:extent cx="3346450" cy="1018540"/>
            <wp:effectExtent l="0" t="0" r="6350" b="0"/>
            <wp:wrapNone/>
            <wp:docPr id="3" name="Picture 3" descr="C:\FAO Office Computer\FAO_logo_Blue_2lines_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C:\FAO Office Computer\FAO_logo_Blue_2lines_en.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3346450" cy="1018540"/>
                    </a:xfrm>
                    <a:prstGeom prst="rect">
                      <a:avLst/>
                    </a:prstGeom>
                    <a:noFill/>
                    <a:ln>
                      <a:noFill/>
                    </a:ln>
                  </pic:spPr>
                </pic:pic>
              </a:graphicData>
            </a:graphic>
          </wp:anchor>
        </w:drawing>
      </w:r>
    </w:p>
    <w:p>
      <w:pPr>
        <w:pStyle w:val="2"/>
        <w:spacing w:after="60"/>
        <w:ind w:left="0"/>
        <w:jc w:val="center"/>
        <w:rPr>
          <w:sz w:val="20"/>
          <w:szCs w:val="22"/>
        </w:rPr>
      </w:pPr>
      <w:r>
        <w:rPr>
          <w:sz w:val="20"/>
          <w:szCs w:val="22"/>
        </w:rPr>
        <w:t>Food and Agriculture organization of the United Nations</w:t>
      </w:r>
    </w:p>
    <w:p>
      <w:pPr>
        <w:pStyle w:val="4"/>
        <w:ind w:left="0"/>
        <w:jc w:val="center"/>
        <w:rPr>
          <w:szCs w:val="22"/>
        </w:rPr>
      </w:pPr>
      <w:r>
        <w:rPr>
          <w:b/>
          <w:szCs w:val="22"/>
        </w:rPr>
        <w:t xml:space="preserve">Terms of Reference for </w:t>
      </w:r>
      <w:sdt>
        <w:sdtPr>
          <w:rPr>
            <w:b/>
            <w:szCs w:val="22"/>
          </w:rPr>
          <w:id w:val="1005634909"/>
          <w:placeholder>
            <w:docPart w:val="0A0E6D12F1234070B9C92FBA4E8909C3"/>
          </w:placeholder>
          <w:dropDownList>
            <w:listItem w:value="Choose an item."/>
            <w:listItem w:displayText="Interns" w:value="Interns"/>
            <w:listItem w:displayText="Volunteers" w:value="Volunteers"/>
            <w:listItem w:displayText="Fellows" w:value="Fellows"/>
          </w:dropDownList>
        </w:sdtPr>
        <w:sdtEndPr>
          <w:rPr>
            <w:b/>
            <w:szCs w:val="22"/>
          </w:rPr>
        </w:sdtEndPr>
        <w:sdtContent>
          <w:r>
            <w:rPr>
              <w:b/>
              <w:szCs w:val="22"/>
            </w:rPr>
            <w:t>Interns</w:t>
          </w:r>
        </w:sdtContent>
      </w:sdt>
      <w:r>
        <w:rPr>
          <w:b/>
          <w:szCs w:val="22"/>
        </w:rPr>
        <w:t xml:space="preserve"> </w:t>
      </w:r>
    </w:p>
    <w:tbl>
      <w:tblPr>
        <w:tblStyle w:val="12"/>
        <w:tblW w:w="11081" w:type="dxa"/>
        <w:jc w:val="center"/>
        <w:tblLayout w:type="fixed"/>
        <w:tblCellMar>
          <w:top w:w="14" w:type="dxa"/>
          <w:left w:w="86" w:type="dxa"/>
          <w:bottom w:w="14" w:type="dxa"/>
          <w:right w:w="86" w:type="dxa"/>
        </w:tblCellMar>
      </w:tblPr>
      <w:tblGrid>
        <w:gridCol w:w="3397"/>
        <w:gridCol w:w="986"/>
        <w:gridCol w:w="7"/>
        <w:gridCol w:w="2535"/>
        <w:gridCol w:w="1080"/>
        <w:gridCol w:w="934"/>
        <w:gridCol w:w="2142"/>
      </w:tblGrid>
      <w:tr>
        <w:tblPrEx>
          <w:tblCellMar>
            <w:top w:w="14" w:type="dxa"/>
            <w:left w:w="86" w:type="dxa"/>
            <w:bottom w:w="14" w:type="dxa"/>
            <w:right w:w="86" w:type="dxa"/>
          </w:tblCellMar>
        </w:tblPrEx>
        <w:trPr>
          <w:trHeight w:val="340" w:hRule="atLeast"/>
          <w:jc w:val="center"/>
        </w:trPr>
        <w:tc>
          <w:tcPr>
            <w:tcW w:w="3397" w:type="dxa"/>
            <w:tcBorders>
              <w:top w:val="outset" w:color="auto" w:sz="6" w:space="0"/>
              <w:left w:val="single" w:color="C0C0C0" w:sz="4" w:space="0"/>
              <w:bottom w:val="outset" w:color="auto" w:sz="6" w:space="0"/>
              <w:right w:val="nil"/>
            </w:tcBorders>
            <w:vAlign w:val="center"/>
          </w:tcPr>
          <w:p>
            <w:pPr>
              <w:rPr>
                <w:rFonts w:ascii="Tahoma" w:hAnsi="Tahoma" w:cs="Tahoma"/>
                <w:b/>
                <w:sz w:val="18"/>
                <w:szCs w:val="20"/>
              </w:rPr>
            </w:pPr>
            <w:r>
              <w:rPr>
                <w:rFonts w:ascii="Tahoma" w:hAnsi="Tahoma" w:cs="Tahoma"/>
                <w:b/>
                <w:sz w:val="18"/>
                <w:szCs w:val="20"/>
              </w:rPr>
              <w:t xml:space="preserve">Name: </w:t>
            </w:r>
          </w:p>
        </w:tc>
        <w:tc>
          <w:tcPr>
            <w:tcW w:w="7684" w:type="dxa"/>
            <w:gridSpan w:val="6"/>
            <w:tcBorders>
              <w:top w:val="outset" w:color="auto" w:sz="6" w:space="0"/>
              <w:left w:val="nil"/>
              <w:bottom w:val="outset" w:color="auto" w:sz="6" w:space="0"/>
              <w:right w:val="single" w:color="C0C0C0" w:sz="4" w:space="0"/>
            </w:tcBorders>
            <w:vAlign w:val="center"/>
          </w:tcPr>
          <w:p>
            <w:pPr>
              <w:rPr>
                <w:rFonts w:ascii="Tahoma" w:hAnsi="Tahoma" w:cs="Tahoma"/>
                <w:sz w:val="18"/>
                <w:szCs w:val="20"/>
              </w:rPr>
            </w:pPr>
          </w:p>
        </w:tc>
      </w:tr>
      <w:tr>
        <w:tblPrEx>
          <w:tblCellMar>
            <w:top w:w="14" w:type="dxa"/>
            <w:left w:w="86" w:type="dxa"/>
            <w:bottom w:w="14" w:type="dxa"/>
            <w:right w:w="86" w:type="dxa"/>
          </w:tblCellMar>
        </w:tblPrEx>
        <w:trPr>
          <w:trHeight w:val="340" w:hRule="atLeast"/>
          <w:jc w:val="center"/>
        </w:trPr>
        <w:tc>
          <w:tcPr>
            <w:tcW w:w="3397" w:type="dxa"/>
            <w:tcBorders>
              <w:top w:val="outset" w:color="auto" w:sz="6" w:space="0"/>
              <w:left w:val="single" w:color="C0C0C0" w:sz="4" w:space="0"/>
              <w:bottom w:val="outset" w:color="auto" w:sz="6" w:space="0"/>
              <w:right w:val="nil"/>
            </w:tcBorders>
            <w:vAlign w:val="center"/>
          </w:tcPr>
          <w:p>
            <w:pPr>
              <w:rPr>
                <w:rFonts w:ascii="Tahoma" w:hAnsi="Tahoma" w:cs="Tahoma"/>
                <w:b/>
                <w:sz w:val="18"/>
                <w:szCs w:val="20"/>
              </w:rPr>
            </w:pPr>
            <w:r>
              <w:rPr>
                <w:rFonts w:ascii="Tahoma" w:hAnsi="Tahoma" w:cs="Tahoma"/>
                <w:b/>
                <w:sz w:val="18"/>
                <w:szCs w:val="20"/>
              </w:rPr>
              <w:t xml:space="preserve">Job Title: </w:t>
            </w:r>
          </w:p>
        </w:tc>
        <w:tc>
          <w:tcPr>
            <w:tcW w:w="7684" w:type="dxa"/>
            <w:gridSpan w:val="6"/>
            <w:tcBorders>
              <w:top w:val="outset" w:color="auto" w:sz="6" w:space="0"/>
              <w:left w:val="nil"/>
              <w:bottom w:val="outset" w:color="auto" w:sz="6" w:space="0"/>
              <w:right w:val="single" w:color="C0C0C0" w:sz="4" w:space="0"/>
            </w:tcBorders>
            <w:vAlign w:val="center"/>
          </w:tcPr>
          <w:p>
            <w:pPr>
              <w:rPr>
                <w:rFonts w:ascii="Tahoma" w:hAnsi="Tahoma" w:cs="Tahoma"/>
                <w:sz w:val="18"/>
                <w:szCs w:val="20"/>
              </w:rPr>
            </w:pPr>
            <w:r>
              <w:rPr>
                <w:rFonts w:ascii="Tahoma" w:hAnsi="Tahoma" w:cs="Tahoma"/>
                <w:sz w:val="18"/>
                <w:szCs w:val="20"/>
              </w:rPr>
              <w:t xml:space="preserve">                 FAO-</w:t>
            </w:r>
            <w:r>
              <w:rPr>
                <w:rFonts w:hint="eastAsia" w:ascii="Tahoma" w:hAnsi="Tahoma" w:eastAsia="宋体" w:cs="Tahoma"/>
                <w:sz w:val="18"/>
                <w:szCs w:val="20"/>
                <w:lang w:val="en-US" w:eastAsia="zh-CN"/>
              </w:rPr>
              <w:t>3</w:t>
            </w:r>
            <w:bookmarkStart w:id="0" w:name="_GoBack"/>
            <w:bookmarkEnd w:id="0"/>
            <w:r>
              <w:rPr>
                <w:rFonts w:ascii="Tahoma" w:hAnsi="Tahoma" w:cs="Tahoma"/>
                <w:sz w:val="18"/>
                <w:szCs w:val="20"/>
              </w:rPr>
              <w:t>, Intern in Food security and nutrition</w:t>
            </w:r>
          </w:p>
        </w:tc>
      </w:tr>
      <w:tr>
        <w:tblPrEx>
          <w:tblCellMar>
            <w:top w:w="14" w:type="dxa"/>
            <w:left w:w="86" w:type="dxa"/>
            <w:bottom w:w="14" w:type="dxa"/>
            <w:right w:w="86" w:type="dxa"/>
          </w:tblCellMar>
        </w:tblPrEx>
        <w:trPr>
          <w:trHeight w:val="340" w:hRule="atLeast"/>
          <w:jc w:val="center"/>
        </w:trPr>
        <w:tc>
          <w:tcPr>
            <w:tcW w:w="4383" w:type="dxa"/>
            <w:gridSpan w:val="2"/>
            <w:tcBorders>
              <w:top w:val="outset" w:color="auto" w:sz="6" w:space="0"/>
              <w:left w:val="single" w:color="C0C0C0" w:sz="4" w:space="0"/>
              <w:bottom w:val="outset" w:color="auto" w:sz="6" w:space="0"/>
              <w:right w:val="nil"/>
            </w:tcBorders>
            <w:vAlign w:val="center"/>
          </w:tcPr>
          <w:p>
            <w:pPr>
              <w:ind w:right="-69"/>
              <w:rPr>
                <w:rFonts w:ascii="Tahoma" w:hAnsi="Tahoma" w:cs="Tahoma"/>
                <w:b/>
                <w:sz w:val="18"/>
                <w:szCs w:val="20"/>
              </w:rPr>
            </w:pPr>
            <w:r>
              <w:rPr>
                <w:rFonts w:ascii="Tahoma" w:hAnsi="Tahoma" w:cs="Tahoma"/>
                <w:b/>
                <w:sz w:val="18"/>
                <w:szCs w:val="20"/>
              </w:rPr>
              <w:t>Division/Department:</w:t>
            </w:r>
            <w:r>
              <w:rPr>
                <w:rFonts w:ascii="Tahoma" w:hAnsi="Tahoma" w:cs="Tahoma"/>
                <w:sz w:val="18"/>
                <w:szCs w:val="20"/>
              </w:rPr>
              <w:t xml:space="preserve"> </w:t>
            </w:r>
          </w:p>
        </w:tc>
        <w:tc>
          <w:tcPr>
            <w:tcW w:w="6698" w:type="dxa"/>
            <w:gridSpan w:val="5"/>
            <w:tcBorders>
              <w:top w:val="outset" w:color="auto" w:sz="6" w:space="0"/>
              <w:left w:val="nil"/>
              <w:bottom w:val="outset" w:color="auto" w:sz="6" w:space="0"/>
              <w:right w:val="single" w:color="C0C0C0" w:sz="4" w:space="0"/>
            </w:tcBorders>
            <w:vAlign w:val="center"/>
          </w:tcPr>
          <w:p>
            <w:pPr>
              <w:rPr>
                <w:rFonts w:ascii="Tahoma" w:hAnsi="Tahoma" w:cs="Tahoma"/>
                <w:sz w:val="18"/>
                <w:szCs w:val="20"/>
              </w:rPr>
            </w:pPr>
            <w:r>
              <w:rPr>
                <w:rFonts w:ascii="Tahoma" w:hAnsi="Tahoma" w:cs="Tahoma"/>
                <w:sz w:val="18"/>
                <w:szCs w:val="20"/>
              </w:rPr>
              <w:t>FAO Representation in Togo</w:t>
            </w:r>
          </w:p>
        </w:tc>
      </w:tr>
      <w:tr>
        <w:tblPrEx>
          <w:tblCellMar>
            <w:top w:w="14" w:type="dxa"/>
            <w:left w:w="86" w:type="dxa"/>
            <w:bottom w:w="14" w:type="dxa"/>
            <w:right w:w="86" w:type="dxa"/>
          </w:tblCellMar>
        </w:tblPrEx>
        <w:trPr>
          <w:trHeight w:val="340" w:hRule="atLeast"/>
          <w:jc w:val="center"/>
        </w:trPr>
        <w:tc>
          <w:tcPr>
            <w:tcW w:w="3397" w:type="dxa"/>
            <w:tcBorders>
              <w:top w:val="outset" w:color="auto" w:sz="6" w:space="0"/>
              <w:left w:val="single" w:color="C0C0C0" w:sz="4" w:space="0"/>
              <w:bottom w:val="outset" w:color="auto" w:sz="6" w:space="0"/>
              <w:right w:val="nil"/>
            </w:tcBorders>
            <w:vAlign w:val="center"/>
          </w:tcPr>
          <w:p>
            <w:pPr>
              <w:rPr>
                <w:rFonts w:ascii="Tahoma" w:hAnsi="Tahoma" w:cs="Tahoma"/>
                <w:b/>
                <w:sz w:val="18"/>
                <w:szCs w:val="20"/>
              </w:rPr>
            </w:pPr>
            <w:r>
              <w:rPr>
                <w:rFonts w:ascii="Tahoma" w:hAnsi="Tahoma" w:cs="Tahoma"/>
                <w:b/>
                <w:sz w:val="18"/>
                <w:szCs w:val="20"/>
              </w:rPr>
              <w:t xml:space="preserve">Location: </w:t>
            </w:r>
          </w:p>
        </w:tc>
        <w:tc>
          <w:tcPr>
            <w:tcW w:w="7684" w:type="dxa"/>
            <w:gridSpan w:val="6"/>
            <w:tcBorders>
              <w:top w:val="outset" w:color="auto" w:sz="6" w:space="0"/>
              <w:left w:val="nil"/>
              <w:bottom w:val="outset" w:color="auto" w:sz="6" w:space="0"/>
              <w:right w:val="single" w:color="C0C0C0" w:sz="4" w:space="0"/>
            </w:tcBorders>
            <w:vAlign w:val="center"/>
          </w:tcPr>
          <w:p>
            <w:pPr>
              <w:rPr>
                <w:rFonts w:ascii="Tahoma" w:hAnsi="Tahoma" w:cs="Tahoma"/>
                <w:sz w:val="18"/>
                <w:szCs w:val="20"/>
              </w:rPr>
            </w:pPr>
            <w:r>
              <w:rPr>
                <w:rFonts w:ascii="Tahoma" w:hAnsi="Tahoma" w:cs="Tahoma"/>
                <w:sz w:val="18"/>
                <w:szCs w:val="20"/>
              </w:rPr>
              <w:t xml:space="preserve">                 Togo</w:t>
            </w:r>
          </w:p>
        </w:tc>
      </w:tr>
      <w:tr>
        <w:tblPrEx>
          <w:tblCellMar>
            <w:top w:w="14" w:type="dxa"/>
            <w:left w:w="86" w:type="dxa"/>
            <w:bottom w:w="14" w:type="dxa"/>
            <w:right w:w="86" w:type="dxa"/>
          </w:tblCellMar>
        </w:tblPrEx>
        <w:trPr>
          <w:trHeight w:val="340" w:hRule="atLeast"/>
          <w:jc w:val="center"/>
        </w:trPr>
        <w:tc>
          <w:tcPr>
            <w:tcW w:w="3397" w:type="dxa"/>
            <w:tcBorders>
              <w:top w:val="outset" w:color="auto" w:sz="6" w:space="0"/>
              <w:left w:val="single" w:color="C0C0C0" w:sz="4" w:space="0"/>
              <w:bottom w:val="outset" w:color="auto" w:sz="6" w:space="0"/>
              <w:right w:val="nil"/>
            </w:tcBorders>
            <w:vAlign w:val="center"/>
          </w:tcPr>
          <w:p>
            <w:pPr>
              <w:rPr>
                <w:rFonts w:ascii="Tahoma" w:hAnsi="Tahoma" w:cs="Tahoma"/>
                <w:b/>
                <w:sz w:val="18"/>
                <w:szCs w:val="20"/>
              </w:rPr>
            </w:pPr>
            <w:r>
              <w:rPr>
                <w:rFonts w:ascii="Tahoma" w:hAnsi="Tahoma" w:cs="Tahoma"/>
                <w:b/>
                <w:sz w:val="18"/>
                <w:szCs w:val="20"/>
              </w:rPr>
              <w:t xml:space="preserve">Linkage to Four Betters: </w:t>
            </w:r>
          </w:p>
        </w:tc>
        <w:tc>
          <w:tcPr>
            <w:tcW w:w="7684" w:type="dxa"/>
            <w:gridSpan w:val="6"/>
            <w:tcBorders>
              <w:top w:val="outset" w:color="auto" w:sz="6" w:space="0"/>
              <w:left w:val="nil"/>
              <w:bottom w:val="outset" w:color="auto" w:sz="6" w:space="0"/>
              <w:right w:val="single" w:color="C0C0C0" w:sz="4" w:space="0"/>
            </w:tcBorders>
            <w:vAlign w:val="center"/>
          </w:tcPr>
          <w:p>
            <w:pPr>
              <w:rPr>
                <w:rFonts w:ascii="Tahoma" w:hAnsi="Tahoma" w:cs="Tahoma"/>
                <w:sz w:val="18"/>
                <w:szCs w:val="20"/>
              </w:rPr>
            </w:pPr>
            <w:r>
              <w:rPr>
                <w:rFonts w:ascii="Tahoma" w:hAnsi="Tahoma" w:cs="Tahoma"/>
                <w:sz w:val="18"/>
                <w:szCs w:val="20"/>
              </w:rPr>
              <w:t>Better production: BP2 &amp; BP4  ; Better Nutrition: BN4</w:t>
            </w:r>
          </w:p>
        </w:tc>
      </w:tr>
      <w:tr>
        <w:tblPrEx>
          <w:tblCellMar>
            <w:top w:w="14" w:type="dxa"/>
            <w:left w:w="86" w:type="dxa"/>
            <w:bottom w:w="14" w:type="dxa"/>
            <w:right w:w="86" w:type="dxa"/>
          </w:tblCellMar>
        </w:tblPrEx>
        <w:trPr>
          <w:trHeight w:val="340" w:hRule="atLeast"/>
          <w:jc w:val="center"/>
        </w:trPr>
        <w:tc>
          <w:tcPr>
            <w:tcW w:w="4390" w:type="dxa"/>
            <w:gridSpan w:val="3"/>
            <w:tcBorders>
              <w:top w:val="outset" w:color="auto" w:sz="6" w:space="0"/>
              <w:left w:val="single" w:color="C0C0C0" w:sz="4" w:space="0"/>
              <w:bottom w:val="outset" w:color="auto" w:sz="6" w:space="0"/>
              <w:right w:val="nil"/>
            </w:tcBorders>
            <w:vAlign w:val="center"/>
          </w:tcPr>
          <w:p>
            <w:pPr>
              <w:rPr>
                <w:rFonts w:ascii="Tahoma" w:hAnsi="Tahoma" w:cs="Tahoma"/>
                <w:b/>
                <w:sz w:val="18"/>
                <w:szCs w:val="20"/>
              </w:rPr>
            </w:pPr>
            <w:r>
              <w:rPr>
                <w:rFonts w:ascii="Tahoma" w:hAnsi="Tahoma" w:cs="Tahoma"/>
                <w:b/>
                <w:sz w:val="18"/>
                <w:szCs w:val="20"/>
              </w:rPr>
              <w:t xml:space="preserve">Expected Start Date of Assignment: </w:t>
            </w:r>
            <w:r>
              <w:rPr>
                <w:rFonts w:ascii="Tahoma" w:hAnsi="Tahoma" w:cs="Tahoma"/>
                <w:sz w:val="18"/>
                <w:szCs w:val="20"/>
              </w:rPr>
              <w:t xml:space="preserve"> June 2022</w:t>
            </w:r>
          </w:p>
        </w:tc>
        <w:tc>
          <w:tcPr>
            <w:tcW w:w="2535" w:type="dxa"/>
            <w:tcBorders>
              <w:top w:val="outset" w:color="auto" w:sz="6" w:space="0"/>
              <w:left w:val="nil"/>
              <w:bottom w:val="outset" w:color="auto" w:sz="6" w:space="0"/>
              <w:right w:val="nil"/>
            </w:tcBorders>
            <w:vAlign w:val="center"/>
          </w:tcPr>
          <w:p>
            <w:pPr>
              <w:rPr>
                <w:rFonts w:ascii="Tahoma" w:hAnsi="Tahoma" w:cs="Tahoma"/>
                <w:sz w:val="18"/>
                <w:szCs w:val="20"/>
              </w:rPr>
            </w:pPr>
          </w:p>
        </w:tc>
        <w:tc>
          <w:tcPr>
            <w:tcW w:w="1080" w:type="dxa"/>
            <w:tcBorders>
              <w:top w:val="outset" w:color="auto" w:sz="6" w:space="0"/>
              <w:left w:val="nil"/>
              <w:bottom w:val="outset" w:color="auto" w:sz="6" w:space="0"/>
              <w:right w:val="nil"/>
            </w:tcBorders>
            <w:vAlign w:val="center"/>
          </w:tcPr>
          <w:p>
            <w:pPr>
              <w:rPr>
                <w:rFonts w:ascii="Tahoma" w:hAnsi="Tahoma" w:cs="Tahoma"/>
                <w:b/>
                <w:sz w:val="16"/>
                <w:szCs w:val="18"/>
              </w:rPr>
            </w:pPr>
            <w:r>
              <w:rPr>
                <w:rFonts w:ascii="Tahoma" w:hAnsi="Tahoma" w:cs="Tahoma"/>
                <w:b/>
                <w:sz w:val="16"/>
                <w:szCs w:val="18"/>
              </w:rPr>
              <w:t>Duration:</w:t>
            </w:r>
          </w:p>
        </w:tc>
        <w:tc>
          <w:tcPr>
            <w:tcW w:w="3076" w:type="dxa"/>
            <w:gridSpan w:val="2"/>
            <w:tcBorders>
              <w:top w:val="outset" w:color="auto" w:sz="6" w:space="0"/>
              <w:left w:val="nil"/>
              <w:bottom w:val="outset" w:color="auto" w:sz="6" w:space="0"/>
              <w:right w:val="single" w:color="C0C0C0" w:sz="4" w:space="0"/>
            </w:tcBorders>
            <w:vAlign w:val="center"/>
          </w:tcPr>
          <w:p>
            <w:pPr>
              <w:rPr>
                <w:rFonts w:ascii="Tahoma" w:hAnsi="Tahoma" w:cs="Tahoma"/>
                <w:sz w:val="18"/>
                <w:szCs w:val="20"/>
              </w:rPr>
            </w:pPr>
            <w:r>
              <w:rPr>
                <w:rFonts w:ascii="Tahoma" w:hAnsi="Tahoma" w:cs="Tahoma"/>
                <w:sz w:val="18"/>
                <w:szCs w:val="20"/>
              </w:rPr>
              <w:t>11 Months</w:t>
            </w:r>
          </w:p>
        </w:tc>
      </w:tr>
      <w:tr>
        <w:tblPrEx>
          <w:tblCellMar>
            <w:top w:w="14" w:type="dxa"/>
            <w:left w:w="86" w:type="dxa"/>
            <w:bottom w:w="14" w:type="dxa"/>
            <w:right w:w="86" w:type="dxa"/>
          </w:tblCellMar>
        </w:tblPrEx>
        <w:trPr>
          <w:trHeight w:val="340" w:hRule="atLeast"/>
          <w:jc w:val="center"/>
        </w:trPr>
        <w:tc>
          <w:tcPr>
            <w:tcW w:w="4390" w:type="dxa"/>
            <w:gridSpan w:val="3"/>
            <w:tcBorders>
              <w:top w:val="outset" w:color="auto" w:sz="6" w:space="0"/>
              <w:left w:val="single" w:color="C0C0C0" w:sz="4" w:space="0"/>
              <w:bottom w:val="outset" w:color="auto" w:sz="6" w:space="0"/>
              <w:right w:val="nil"/>
            </w:tcBorders>
            <w:vAlign w:val="center"/>
          </w:tcPr>
          <w:p>
            <w:pPr>
              <w:rPr>
                <w:rFonts w:ascii="Tahoma" w:hAnsi="Tahoma" w:cs="Tahoma"/>
                <w:sz w:val="18"/>
                <w:szCs w:val="20"/>
                <w:lang w:val="zh-CN"/>
              </w:rPr>
            </w:pPr>
            <w:r>
              <w:rPr>
                <w:rFonts w:ascii="Tahoma" w:hAnsi="Tahoma" w:cs="Tahoma"/>
                <w:b/>
                <w:sz w:val="18"/>
                <w:szCs w:val="20"/>
                <w:lang w:val="zh-CN"/>
              </w:rPr>
              <w:t xml:space="preserve">Report to: </w:t>
            </w:r>
            <w:r>
              <w:rPr>
                <w:rFonts w:ascii="Tahoma" w:hAnsi="Tahoma" w:cs="Tahoma"/>
                <w:sz w:val="18"/>
                <w:szCs w:val="20"/>
                <w:lang w:val="zh-CN"/>
              </w:rPr>
              <w:t xml:space="preserve"> DJIWA Oyétoundé</w:t>
            </w:r>
            <w:r>
              <w:rPr>
                <w:rFonts w:ascii="Tahoma" w:hAnsi="Tahoma" w:cs="Tahoma"/>
                <w:sz w:val="18"/>
                <w:szCs w:val="20"/>
                <w:lang w:val="zh-CN"/>
              </w:rPr>
              <w:tab/>
            </w:r>
          </w:p>
          <w:p>
            <w:pPr>
              <w:rPr>
                <w:rFonts w:ascii="Tahoma" w:hAnsi="Tahoma" w:cs="Tahoma"/>
                <w:b/>
                <w:sz w:val="18"/>
                <w:szCs w:val="20"/>
                <w:lang w:val="zh-CN"/>
              </w:rPr>
            </w:pPr>
          </w:p>
        </w:tc>
        <w:tc>
          <w:tcPr>
            <w:tcW w:w="2535" w:type="dxa"/>
            <w:tcBorders>
              <w:top w:val="outset" w:color="auto" w:sz="6" w:space="0"/>
              <w:left w:val="nil"/>
              <w:bottom w:val="outset" w:color="auto" w:sz="6" w:space="0"/>
              <w:right w:val="nil"/>
            </w:tcBorders>
            <w:vAlign w:val="center"/>
          </w:tcPr>
          <w:p>
            <w:pPr>
              <w:rPr>
                <w:rFonts w:ascii="Tahoma" w:hAnsi="Tahoma" w:cs="Tahoma"/>
                <w:sz w:val="18"/>
                <w:szCs w:val="20"/>
                <w:lang w:val="zh-CN"/>
              </w:rPr>
            </w:pPr>
          </w:p>
        </w:tc>
        <w:tc>
          <w:tcPr>
            <w:tcW w:w="1080" w:type="dxa"/>
            <w:tcBorders>
              <w:top w:val="outset" w:color="auto" w:sz="6" w:space="0"/>
              <w:left w:val="nil"/>
              <w:bottom w:val="outset" w:color="auto" w:sz="6" w:space="0"/>
              <w:right w:val="nil"/>
            </w:tcBorders>
            <w:vAlign w:val="center"/>
          </w:tcPr>
          <w:p>
            <w:pPr>
              <w:rPr>
                <w:rFonts w:ascii="Tahoma" w:hAnsi="Tahoma" w:cs="Tahoma"/>
                <w:b/>
                <w:sz w:val="18"/>
                <w:szCs w:val="20"/>
                <w:lang w:val="zh-CN"/>
              </w:rPr>
            </w:pPr>
          </w:p>
        </w:tc>
        <w:tc>
          <w:tcPr>
            <w:tcW w:w="3076" w:type="dxa"/>
            <w:gridSpan w:val="2"/>
            <w:tcBorders>
              <w:top w:val="outset" w:color="auto" w:sz="6" w:space="0"/>
              <w:left w:val="nil"/>
              <w:bottom w:val="outset" w:color="auto" w:sz="6" w:space="0"/>
              <w:right w:val="single" w:color="C0C0C0" w:sz="4" w:space="0"/>
            </w:tcBorders>
            <w:vAlign w:val="center"/>
          </w:tcPr>
          <w:p>
            <w:pPr>
              <w:rPr>
                <w:rFonts w:ascii="Tahoma" w:hAnsi="Tahoma" w:cs="Tahoma"/>
                <w:sz w:val="18"/>
                <w:szCs w:val="20"/>
                <w:lang w:val="zh-CN"/>
              </w:rPr>
            </w:pPr>
            <w:r>
              <w:rPr>
                <w:rFonts w:ascii="Tahoma" w:hAnsi="Tahoma" w:cs="Tahoma"/>
                <w:sz w:val="18"/>
                <w:szCs w:val="20"/>
                <w:lang w:val="zh-CN"/>
              </w:rPr>
              <w:t xml:space="preserve">Assistant FAOR, Programme </w:t>
            </w:r>
            <w:r>
              <w:rPr>
                <w:rFonts w:ascii="Tahoma" w:hAnsi="Tahoma" w:cs="Tahoma"/>
                <w:sz w:val="18"/>
                <w:szCs w:val="20"/>
              </w:rPr>
              <w:t>officer</w:t>
            </w:r>
          </w:p>
        </w:tc>
      </w:tr>
      <w:tr>
        <w:tblPrEx>
          <w:tblCellMar>
            <w:top w:w="14" w:type="dxa"/>
            <w:left w:w="86" w:type="dxa"/>
            <w:bottom w:w="14" w:type="dxa"/>
            <w:right w:w="86" w:type="dxa"/>
          </w:tblCellMar>
        </w:tblPrEx>
        <w:trPr>
          <w:trHeight w:val="157" w:hRule="atLeast"/>
          <w:jc w:val="center"/>
        </w:trPr>
        <w:tc>
          <w:tcPr>
            <w:tcW w:w="11081" w:type="dxa"/>
            <w:gridSpan w:val="7"/>
            <w:tcBorders>
              <w:top w:val="outset" w:color="auto" w:sz="6" w:space="0"/>
              <w:left w:val="nil"/>
              <w:bottom w:val="single" w:color="C0C0C0" w:sz="4" w:space="0"/>
              <w:right w:val="nil"/>
            </w:tcBorders>
            <w:vAlign w:val="center"/>
          </w:tcPr>
          <w:p>
            <w:pPr>
              <w:rPr>
                <w:rFonts w:ascii="Tahoma" w:hAnsi="Tahoma" w:cs="Tahoma"/>
                <w:sz w:val="18"/>
                <w:szCs w:val="20"/>
                <w:lang w:val="zh-CN"/>
              </w:rPr>
            </w:pPr>
          </w:p>
        </w:tc>
      </w:tr>
      <w:tr>
        <w:tblPrEx>
          <w:tblCellMar>
            <w:top w:w="14" w:type="dxa"/>
            <w:left w:w="86" w:type="dxa"/>
            <w:bottom w:w="14" w:type="dxa"/>
            <w:right w:w="86" w:type="dxa"/>
          </w:tblCellMar>
        </w:tblPrEx>
        <w:trPr>
          <w:trHeight w:val="301" w:hRule="atLeast"/>
          <w:jc w:val="center"/>
        </w:trPr>
        <w:tc>
          <w:tcPr>
            <w:tcW w:w="11081" w:type="dxa"/>
            <w:gridSpan w:val="7"/>
            <w:tcBorders>
              <w:top w:val="single" w:color="C0C0C0" w:sz="4" w:space="0"/>
              <w:left w:val="single" w:color="C0C0C0" w:sz="4" w:space="0"/>
              <w:bottom w:val="single" w:color="C0C0C0" w:sz="4" w:space="0"/>
              <w:right w:val="single" w:color="C0C0C0" w:sz="4" w:space="0"/>
            </w:tcBorders>
            <w:shd w:val="clear" w:color="auto" w:fill="E6E6E6"/>
            <w:vAlign w:val="center"/>
          </w:tcPr>
          <w:p>
            <w:pPr>
              <w:pStyle w:val="3"/>
              <w:rPr>
                <w:rFonts w:cs="Tahoma"/>
              </w:rPr>
            </w:pPr>
            <w:r>
              <w:rPr>
                <w:rFonts w:cs="Tahoma"/>
              </w:rPr>
              <w:t>General Description of task(s) and objectives to be achieved</w:t>
            </w:r>
          </w:p>
        </w:tc>
      </w:tr>
      <w:tr>
        <w:tblPrEx>
          <w:tblCellMar>
            <w:top w:w="14" w:type="dxa"/>
            <w:left w:w="86" w:type="dxa"/>
            <w:bottom w:w="14" w:type="dxa"/>
            <w:right w:w="86" w:type="dxa"/>
          </w:tblCellMar>
        </w:tblPrEx>
        <w:trPr>
          <w:trHeight w:val="827" w:hRule="atLeast"/>
          <w:jc w:val="center"/>
        </w:trPr>
        <w:tc>
          <w:tcPr>
            <w:tcW w:w="11081" w:type="dxa"/>
            <w:gridSpan w:val="7"/>
            <w:tcBorders>
              <w:top w:val="single" w:color="C0C0C0" w:sz="4" w:space="0"/>
              <w:left w:val="single" w:color="C0C0C0" w:sz="4" w:space="0"/>
              <w:bottom w:val="single" w:color="C0C0C0" w:sz="4" w:space="0"/>
              <w:right w:val="single" w:color="C0C0C0" w:sz="4" w:space="0"/>
            </w:tcBorders>
          </w:tcPr>
          <w:p>
            <w:pPr>
              <w:rPr>
                <w:sz w:val="22"/>
              </w:rPr>
            </w:pPr>
          </w:p>
          <w:tbl>
            <w:tblPr>
              <w:tblStyle w:val="12"/>
              <w:tblW w:w="10528"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05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37" w:hRule="atLeast"/>
              </w:trPr>
              <w:tc>
                <w:tcPr>
                  <w:tcW w:w="10528" w:type="dxa"/>
                </w:tcPr>
                <w:p>
                  <w:pPr>
                    <w:tabs>
                      <w:tab w:val="left" w:pos="315"/>
                    </w:tabs>
                    <w:ind w:left="-105" w:firstLine="105"/>
                    <w:jc w:val="both"/>
                    <w:rPr>
                      <w:rFonts w:ascii="Tahoma" w:hAnsi="Tahoma" w:cs="Tahoma"/>
                      <w:b/>
                      <w:bCs/>
                      <w:sz w:val="18"/>
                      <w:szCs w:val="20"/>
                      <w:u w:val="single"/>
                    </w:rPr>
                  </w:pPr>
                  <w:r>
                    <w:rPr>
                      <w:rFonts w:ascii="Tahoma" w:hAnsi="Tahoma" w:cs="Tahoma"/>
                      <w:b/>
                      <w:bCs/>
                      <w:sz w:val="18"/>
                      <w:szCs w:val="20"/>
                      <w:u w:val="single"/>
                    </w:rPr>
                    <w:t>Background:</w:t>
                  </w:r>
                </w:p>
                <w:p>
                  <w:pPr>
                    <w:pStyle w:val="20"/>
                    <w:jc w:val="both"/>
                    <w:rPr>
                      <w:rFonts w:cs="Tahoma"/>
                      <w:sz w:val="18"/>
                      <w:szCs w:val="20"/>
                    </w:rPr>
                  </w:pPr>
                  <w:r>
                    <w:rPr>
                      <w:rFonts w:cs="Tahoma"/>
                      <w:sz w:val="18"/>
                      <w:szCs w:val="20"/>
                    </w:rPr>
                    <w:t xml:space="preserve">FAO’s program of internship offers the opportunity to selected youth to complement their academic knowledge and share their competences with practical tasks in an FAO field. This will allow them to understand better FAO's mandate and </w:t>
                  </w:r>
                  <w:r>
                    <w:rPr>
                      <w:rFonts w:cs="Tahoma"/>
                      <w:sz w:val="18"/>
                      <w:szCs w:val="20"/>
                      <w:lang w:val="en-GB"/>
                    </w:rPr>
                    <w:t>programmes</w:t>
                  </w:r>
                  <w:r>
                    <w:rPr>
                      <w:rFonts w:cs="Tahoma"/>
                      <w:sz w:val="18"/>
                      <w:szCs w:val="20"/>
                    </w:rPr>
                    <w:t xml:space="preserve">. The Intern will work in the area of food security and nutrition, agricultural value chain and food system management under the technical supervision of the </w:t>
                  </w:r>
                  <w:r>
                    <w:rPr>
                      <w:rFonts w:cs="Tahoma"/>
                      <w:sz w:val="18"/>
                      <w:szCs w:val="20"/>
                      <w:lang w:val="en-GB"/>
                    </w:rPr>
                    <w:t>Programme</w:t>
                  </w:r>
                  <w:r>
                    <w:rPr>
                      <w:rFonts w:cs="Tahoma"/>
                      <w:sz w:val="18"/>
                      <w:szCs w:val="20"/>
                    </w:rPr>
                    <w:t xml:space="preserve"> Officer (AFAOR/P).</w:t>
                  </w:r>
                </w:p>
              </w:tc>
            </w:tr>
          </w:tbl>
          <w:p>
            <w:pPr>
              <w:jc w:val="both"/>
              <w:rPr>
                <w:rFonts w:ascii="Tahoma" w:hAnsi="Tahoma" w:cs="Tahoma"/>
                <w:b/>
                <w:bCs/>
                <w:sz w:val="18"/>
                <w:szCs w:val="20"/>
                <w:u w:val="single"/>
              </w:rPr>
            </w:pPr>
            <w:r>
              <w:rPr>
                <w:rFonts w:ascii="Tahoma" w:hAnsi="Tahoma" w:cs="Tahoma"/>
                <w:b/>
                <w:bCs/>
                <w:sz w:val="18"/>
                <w:szCs w:val="20"/>
                <w:u w:val="single"/>
              </w:rPr>
              <w:t>Duties and Responsibilities:</w:t>
            </w:r>
          </w:p>
          <w:p>
            <w:pPr>
              <w:jc w:val="both"/>
              <w:rPr>
                <w:rFonts w:ascii="Tahoma" w:hAnsi="Tahoma" w:cs="Tahoma"/>
                <w:b/>
                <w:bCs/>
                <w:sz w:val="18"/>
                <w:szCs w:val="20"/>
                <w:u w:val="single"/>
              </w:rPr>
            </w:pPr>
          </w:p>
          <w:p>
            <w:pPr>
              <w:jc w:val="both"/>
              <w:rPr>
                <w:rFonts w:ascii="Tahoma" w:hAnsi="Tahoma" w:cs="Tahoma"/>
                <w:bCs/>
                <w:sz w:val="18"/>
                <w:szCs w:val="20"/>
              </w:rPr>
            </w:pPr>
            <w:r>
              <w:rPr>
                <w:rFonts w:ascii="Tahoma" w:hAnsi="Tahoma" w:cs="Tahoma"/>
                <w:bCs/>
                <w:sz w:val="18"/>
                <w:szCs w:val="20"/>
              </w:rPr>
              <w:t>1.</w:t>
            </w:r>
            <w:r>
              <w:rPr>
                <w:rFonts w:ascii="Tahoma" w:hAnsi="Tahoma" w:cs="Tahoma"/>
                <w:bCs/>
                <w:sz w:val="18"/>
                <w:szCs w:val="20"/>
              </w:rPr>
              <w:tab/>
            </w:r>
            <w:r>
              <w:rPr>
                <w:rFonts w:ascii="Tahoma" w:hAnsi="Tahoma" w:cs="Tahoma"/>
                <w:bCs/>
                <w:sz w:val="18"/>
                <w:szCs w:val="20"/>
              </w:rPr>
              <w:t>Contributing to the analysis of technical notes in the fields of his/her expertise in the development and implementation of agriculture value chain, food systems and nutrition;</w:t>
            </w:r>
          </w:p>
          <w:p>
            <w:pPr>
              <w:jc w:val="both"/>
              <w:rPr>
                <w:rFonts w:ascii="Tahoma" w:hAnsi="Tahoma" w:cs="Tahoma"/>
                <w:bCs/>
                <w:sz w:val="18"/>
                <w:szCs w:val="20"/>
              </w:rPr>
            </w:pPr>
            <w:r>
              <w:rPr>
                <w:rFonts w:ascii="Tahoma" w:hAnsi="Tahoma" w:cs="Tahoma"/>
                <w:bCs/>
                <w:sz w:val="18"/>
                <w:szCs w:val="20"/>
              </w:rPr>
              <w:t>2.</w:t>
            </w:r>
            <w:r>
              <w:rPr>
                <w:rFonts w:ascii="Tahoma" w:hAnsi="Tahoma" w:cs="Tahoma"/>
                <w:bCs/>
                <w:sz w:val="18"/>
                <w:szCs w:val="20"/>
              </w:rPr>
              <w:tab/>
            </w:r>
            <w:r>
              <w:rPr>
                <w:rFonts w:ascii="Tahoma" w:hAnsi="Tahoma" w:cs="Tahoma"/>
                <w:bCs/>
                <w:sz w:val="18"/>
                <w:szCs w:val="20"/>
              </w:rPr>
              <w:t>Contributing to the reflections and agronomic analyses of the technical reports written by the consultants ;</w:t>
            </w:r>
          </w:p>
          <w:p>
            <w:pPr>
              <w:jc w:val="both"/>
              <w:rPr>
                <w:rFonts w:ascii="Tahoma" w:hAnsi="Tahoma" w:cs="Tahoma"/>
                <w:bCs/>
                <w:sz w:val="18"/>
                <w:szCs w:val="20"/>
              </w:rPr>
            </w:pPr>
            <w:r>
              <w:rPr>
                <w:rFonts w:ascii="Tahoma" w:hAnsi="Tahoma" w:cs="Tahoma"/>
                <w:bCs/>
                <w:sz w:val="18"/>
                <w:szCs w:val="20"/>
              </w:rPr>
              <w:t>3.</w:t>
            </w:r>
            <w:r>
              <w:rPr>
                <w:rFonts w:ascii="Tahoma" w:hAnsi="Tahoma" w:cs="Tahoma"/>
                <w:bCs/>
                <w:sz w:val="18"/>
                <w:szCs w:val="20"/>
              </w:rPr>
              <w:tab/>
            </w:r>
            <w:r>
              <w:rPr>
                <w:rFonts w:ascii="Tahoma" w:hAnsi="Tahoma" w:cs="Tahoma"/>
                <w:bCs/>
                <w:sz w:val="18"/>
                <w:szCs w:val="20"/>
              </w:rPr>
              <w:t>Participating in the preparation of technical meetings and review of technical reports;</w:t>
            </w:r>
          </w:p>
          <w:p>
            <w:pPr>
              <w:jc w:val="both"/>
              <w:rPr>
                <w:rFonts w:ascii="Tahoma" w:hAnsi="Tahoma" w:cs="Tahoma"/>
                <w:bCs/>
                <w:sz w:val="18"/>
                <w:szCs w:val="20"/>
              </w:rPr>
            </w:pPr>
            <w:r>
              <w:rPr>
                <w:rFonts w:ascii="Tahoma" w:hAnsi="Tahoma" w:cs="Tahoma"/>
                <w:bCs/>
                <w:sz w:val="18"/>
                <w:szCs w:val="20"/>
              </w:rPr>
              <w:t>4.</w:t>
            </w:r>
            <w:r>
              <w:rPr>
                <w:rFonts w:ascii="Tahoma" w:hAnsi="Tahoma" w:cs="Tahoma"/>
                <w:bCs/>
                <w:sz w:val="18"/>
                <w:szCs w:val="20"/>
              </w:rPr>
              <w:tab/>
            </w:r>
            <w:r>
              <w:rPr>
                <w:rFonts w:ascii="Tahoma" w:hAnsi="Tahoma" w:cs="Tahoma"/>
                <w:bCs/>
                <w:sz w:val="18"/>
                <w:szCs w:val="20"/>
              </w:rPr>
              <w:t>Technical and/or administrative support to Program staff in the conduct of field missions ;</w:t>
            </w:r>
          </w:p>
          <w:p>
            <w:pPr>
              <w:jc w:val="both"/>
              <w:rPr>
                <w:rFonts w:ascii="Tahoma" w:hAnsi="Tahoma" w:cs="Tahoma"/>
                <w:bCs/>
                <w:sz w:val="18"/>
                <w:szCs w:val="20"/>
              </w:rPr>
            </w:pPr>
            <w:r>
              <w:rPr>
                <w:rFonts w:ascii="Tahoma" w:hAnsi="Tahoma" w:cs="Tahoma"/>
                <w:bCs/>
                <w:sz w:val="18"/>
                <w:szCs w:val="20"/>
              </w:rPr>
              <w:t>5.</w:t>
            </w:r>
            <w:r>
              <w:rPr>
                <w:rFonts w:ascii="Tahoma" w:hAnsi="Tahoma" w:cs="Tahoma"/>
                <w:bCs/>
                <w:sz w:val="18"/>
                <w:szCs w:val="20"/>
              </w:rPr>
              <w:tab/>
            </w:r>
            <w:r>
              <w:rPr>
                <w:rFonts w:ascii="Tahoma" w:hAnsi="Tahoma" w:cs="Tahoma"/>
                <w:bCs/>
                <w:sz w:val="18"/>
                <w:szCs w:val="20"/>
              </w:rPr>
              <w:t>Realizing of any other tasks within their field of competence</w:t>
            </w:r>
          </w:p>
        </w:tc>
      </w:tr>
      <w:tr>
        <w:tblPrEx>
          <w:tblCellMar>
            <w:top w:w="14" w:type="dxa"/>
            <w:left w:w="86" w:type="dxa"/>
            <w:bottom w:w="14" w:type="dxa"/>
            <w:right w:w="86" w:type="dxa"/>
          </w:tblCellMar>
        </w:tblPrEx>
        <w:trPr>
          <w:trHeight w:val="301" w:hRule="atLeast"/>
          <w:jc w:val="center"/>
        </w:trPr>
        <w:tc>
          <w:tcPr>
            <w:tcW w:w="11081" w:type="dxa"/>
            <w:gridSpan w:val="7"/>
            <w:tcBorders>
              <w:top w:val="single" w:color="C0C0C0" w:sz="4" w:space="0"/>
              <w:left w:val="single" w:color="C0C0C0" w:sz="4" w:space="0"/>
              <w:bottom w:val="single" w:color="C0C0C0" w:sz="4" w:space="0"/>
              <w:right w:val="single" w:color="C0C0C0" w:sz="4" w:space="0"/>
            </w:tcBorders>
            <w:shd w:val="clear" w:color="auto" w:fill="E6E6E6"/>
            <w:vAlign w:val="center"/>
          </w:tcPr>
          <w:p>
            <w:pPr>
              <w:pStyle w:val="3"/>
              <w:rPr>
                <w:rFonts w:cs="Tahoma"/>
              </w:rPr>
            </w:pPr>
            <w:r>
              <w:rPr>
                <w:rFonts w:cs="Tahoma"/>
              </w:rPr>
              <w:t>key performance indicators</w:t>
            </w:r>
          </w:p>
        </w:tc>
      </w:tr>
      <w:tr>
        <w:tblPrEx>
          <w:tblCellMar>
            <w:top w:w="14" w:type="dxa"/>
            <w:left w:w="86" w:type="dxa"/>
            <w:bottom w:w="14" w:type="dxa"/>
            <w:right w:w="86" w:type="dxa"/>
          </w:tblCellMar>
        </w:tblPrEx>
        <w:trPr>
          <w:jc w:val="center"/>
        </w:trPr>
        <w:tc>
          <w:tcPr>
            <w:tcW w:w="8939" w:type="dxa"/>
            <w:gridSpan w:val="6"/>
            <w:tcBorders>
              <w:top w:val="single" w:color="C0C0C0" w:sz="4" w:space="0"/>
              <w:left w:val="single" w:color="C0C0C0" w:sz="4" w:space="0"/>
              <w:bottom w:val="single" w:color="C0C0C0" w:sz="4" w:space="0"/>
              <w:right w:val="single" w:color="C0C0C0" w:sz="4" w:space="0"/>
            </w:tcBorders>
          </w:tcPr>
          <w:p>
            <w:pPr>
              <w:pStyle w:val="21"/>
              <w:numPr>
                <w:ilvl w:val="0"/>
                <w:numId w:val="0"/>
              </w:numPr>
              <w:tabs>
                <w:tab w:val="left" w:pos="720"/>
              </w:tabs>
              <w:spacing w:before="0" w:after="0"/>
              <w:rPr>
                <w:rFonts w:cs="Tahoma"/>
                <w:b/>
                <w:sz w:val="18"/>
                <w:szCs w:val="20"/>
              </w:rPr>
            </w:pPr>
          </w:p>
          <w:p>
            <w:pPr>
              <w:pStyle w:val="21"/>
              <w:numPr>
                <w:ilvl w:val="0"/>
                <w:numId w:val="0"/>
              </w:numPr>
              <w:tabs>
                <w:tab w:val="left" w:pos="720"/>
              </w:tabs>
              <w:spacing w:before="0" w:after="0"/>
              <w:rPr>
                <w:rFonts w:cs="Tahoma"/>
                <w:sz w:val="18"/>
                <w:szCs w:val="20"/>
              </w:rPr>
            </w:pPr>
            <w:r>
              <w:rPr>
                <w:rFonts w:cs="Tahoma"/>
                <w:b/>
                <w:sz w:val="18"/>
                <w:szCs w:val="20"/>
                <w:u w:val="single"/>
              </w:rPr>
              <w:t>Expected Outputs</w:t>
            </w:r>
            <w:r>
              <w:rPr>
                <w:rFonts w:cs="Tahoma"/>
                <w:sz w:val="18"/>
                <w:szCs w:val="20"/>
                <w:u w:val="single"/>
              </w:rPr>
              <w:t>:</w:t>
            </w:r>
          </w:p>
        </w:tc>
        <w:tc>
          <w:tcPr>
            <w:tcW w:w="2142" w:type="dxa"/>
            <w:tcBorders>
              <w:top w:val="single" w:color="C0C0C0" w:sz="4" w:space="0"/>
              <w:left w:val="single" w:color="C0C0C0" w:sz="4" w:space="0"/>
              <w:bottom w:val="single" w:color="C0C0C0" w:sz="4" w:space="0"/>
              <w:right w:val="single" w:color="C0C0C0" w:sz="4" w:space="0"/>
            </w:tcBorders>
          </w:tcPr>
          <w:p>
            <w:pPr>
              <w:pStyle w:val="21"/>
              <w:numPr>
                <w:ilvl w:val="0"/>
                <w:numId w:val="0"/>
              </w:numPr>
              <w:tabs>
                <w:tab w:val="left" w:pos="720"/>
              </w:tabs>
              <w:spacing w:before="0" w:after="0"/>
              <w:rPr>
                <w:rFonts w:cs="Tahoma"/>
                <w:sz w:val="18"/>
                <w:szCs w:val="20"/>
              </w:rPr>
            </w:pPr>
            <w:r>
              <w:rPr>
                <w:rFonts w:cs="Tahoma"/>
                <w:sz w:val="18"/>
                <w:szCs w:val="20"/>
              </w:rPr>
              <w:t>Required Completion Date:</w:t>
            </w:r>
          </w:p>
        </w:tc>
      </w:tr>
      <w:tr>
        <w:tblPrEx>
          <w:tblCellMar>
            <w:top w:w="14" w:type="dxa"/>
            <w:left w:w="86" w:type="dxa"/>
            <w:bottom w:w="14" w:type="dxa"/>
            <w:right w:w="86" w:type="dxa"/>
          </w:tblCellMar>
        </w:tblPrEx>
        <w:trPr>
          <w:trHeight w:val="559" w:hRule="atLeast"/>
          <w:jc w:val="center"/>
        </w:trPr>
        <w:tc>
          <w:tcPr>
            <w:tcW w:w="8939" w:type="dxa"/>
            <w:gridSpan w:val="6"/>
            <w:tcBorders>
              <w:top w:val="single" w:color="C0C0C0" w:sz="4" w:space="0"/>
              <w:left w:val="single" w:color="C0C0C0" w:sz="4" w:space="0"/>
              <w:bottom w:val="single" w:color="C0C0C0" w:sz="4" w:space="0"/>
              <w:right w:val="single" w:color="C0C0C0" w:sz="4" w:space="0"/>
            </w:tcBorders>
          </w:tcPr>
          <w:p>
            <w:pPr>
              <w:pStyle w:val="20"/>
              <w:contextualSpacing/>
              <w:rPr>
                <w:rFonts w:cs="Tahoma"/>
                <w:sz w:val="18"/>
                <w:szCs w:val="20"/>
              </w:rPr>
            </w:pPr>
            <w:r>
              <w:rPr>
                <w:rFonts w:cs="Tahoma"/>
                <w:sz w:val="18"/>
                <w:szCs w:val="20"/>
              </w:rPr>
              <w:t>Technical, field missions, monthly and final reports</w:t>
            </w:r>
          </w:p>
        </w:tc>
        <w:tc>
          <w:tcPr>
            <w:tcW w:w="2142" w:type="dxa"/>
            <w:tcBorders>
              <w:top w:val="single" w:color="C0C0C0" w:sz="4" w:space="0"/>
              <w:left w:val="single" w:color="C0C0C0" w:sz="4" w:space="0"/>
              <w:bottom w:val="single" w:color="C0C0C0" w:sz="4" w:space="0"/>
              <w:right w:val="single" w:color="C0C0C0" w:sz="4" w:space="0"/>
            </w:tcBorders>
          </w:tcPr>
          <w:p>
            <w:pPr>
              <w:pStyle w:val="20"/>
              <w:contextualSpacing/>
              <w:rPr>
                <w:rFonts w:cs="Tahoma"/>
                <w:sz w:val="18"/>
                <w:szCs w:val="20"/>
              </w:rPr>
            </w:pPr>
            <w:r>
              <w:rPr>
                <w:rFonts w:cs="Tahoma"/>
                <w:sz w:val="18"/>
                <w:szCs w:val="20"/>
              </w:rPr>
              <w:t>May 2023</w:t>
            </w:r>
          </w:p>
        </w:tc>
      </w:tr>
      <w:tr>
        <w:tblPrEx>
          <w:tblCellMar>
            <w:top w:w="14" w:type="dxa"/>
            <w:left w:w="86" w:type="dxa"/>
            <w:bottom w:w="14" w:type="dxa"/>
            <w:right w:w="86" w:type="dxa"/>
          </w:tblCellMar>
        </w:tblPrEx>
        <w:trPr>
          <w:trHeight w:val="301" w:hRule="atLeast"/>
          <w:jc w:val="center"/>
        </w:trPr>
        <w:tc>
          <w:tcPr>
            <w:tcW w:w="11081" w:type="dxa"/>
            <w:gridSpan w:val="7"/>
            <w:tcBorders>
              <w:top w:val="single" w:color="C0C0C0" w:sz="4" w:space="0"/>
              <w:left w:val="single" w:color="C0C0C0" w:sz="4" w:space="0"/>
              <w:bottom w:val="single" w:color="C0C0C0" w:sz="4" w:space="0"/>
              <w:right w:val="single" w:color="C0C0C0" w:sz="4" w:space="0"/>
            </w:tcBorders>
            <w:shd w:val="clear" w:color="auto" w:fill="E6E6E6"/>
            <w:vAlign w:val="center"/>
          </w:tcPr>
          <w:p>
            <w:pPr>
              <w:spacing w:line="281" w:lineRule="auto"/>
              <w:rPr>
                <w:rFonts w:ascii="Tahoma" w:hAnsi="Tahoma" w:cs="Tahoma"/>
                <w:b/>
                <w:caps/>
                <w:color w:val="000000"/>
                <w:sz w:val="18"/>
                <w:szCs w:val="20"/>
                <w:lang w:val="fr-FR"/>
              </w:rPr>
            </w:pPr>
            <w:r>
              <w:rPr>
                <w:rFonts w:ascii="Tahoma" w:hAnsi="Tahoma" w:cs="Tahoma"/>
                <w:b/>
                <w:sz w:val="18"/>
                <w:szCs w:val="20"/>
                <w:lang w:val="fr-FR"/>
              </w:rPr>
              <w:t>REQUIRED COMPETENCIES</w:t>
            </w:r>
          </w:p>
        </w:tc>
      </w:tr>
      <w:tr>
        <w:tblPrEx>
          <w:tblCellMar>
            <w:top w:w="14" w:type="dxa"/>
            <w:left w:w="86" w:type="dxa"/>
            <w:bottom w:w="14" w:type="dxa"/>
            <w:right w:w="86" w:type="dxa"/>
          </w:tblCellMar>
        </w:tblPrEx>
        <w:trPr>
          <w:trHeight w:val="301" w:hRule="atLeast"/>
          <w:jc w:val="center"/>
        </w:trPr>
        <w:tc>
          <w:tcPr>
            <w:tcW w:w="11081" w:type="dxa"/>
            <w:gridSpan w:val="7"/>
            <w:tcBorders>
              <w:top w:val="single" w:color="C0C0C0" w:sz="4" w:space="0"/>
              <w:left w:val="single" w:color="C0C0C0" w:sz="4" w:space="0"/>
              <w:bottom w:val="single" w:color="C0C0C0" w:sz="4" w:space="0"/>
              <w:right w:val="single" w:color="C0C0C0" w:sz="4" w:space="0"/>
            </w:tcBorders>
            <w:shd w:val="clear" w:color="auto" w:fill="auto"/>
            <w:vAlign w:val="center"/>
          </w:tcPr>
          <w:p>
            <w:pPr>
              <w:spacing w:line="281" w:lineRule="auto"/>
              <w:jc w:val="both"/>
              <w:rPr>
                <w:rFonts w:ascii="Tahoma" w:hAnsi="Tahoma" w:cs="Tahoma"/>
                <w:b/>
                <w:bCs/>
                <w:sz w:val="18"/>
                <w:szCs w:val="20"/>
                <w:u w:val="single"/>
              </w:rPr>
            </w:pPr>
            <w:r>
              <w:rPr>
                <w:rFonts w:ascii="Tahoma" w:hAnsi="Tahoma" w:cs="Tahoma"/>
                <w:b/>
                <w:bCs/>
                <w:sz w:val="18"/>
                <w:szCs w:val="20"/>
                <w:u w:val="single"/>
              </w:rPr>
              <w:t>Minimum requirements:</w:t>
            </w:r>
          </w:p>
          <w:p>
            <w:pPr>
              <w:spacing w:line="281" w:lineRule="auto"/>
              <w:jc w:val="both"/>
              <w:rPr>
                <w:rFonts w:ascii="Tahoma" w:hAnsi="Tahoma" w:cs="Tahoma"/>
                <w:bCs/>
                <w:sz w:val="18"/>
                <w:szCs w:val="20"/>
              </w:rPr>
            </w:pPr>
            <w:r>
              <w:rPr>
                <w:rFonts w:ascii="Tahoma" w:hAnsi="Tahoma" w:cs="Tahoma"/>
                <w:bCs/>
                <w:sz w:val="18"/>
                <w:szCs w:val="20"/>
              </w:rPr>
              <w:t>•</w:t>
            </w:r>
            <w:r>
              <w:rPr>
                <w:rFonts w:ascii="Tahoma" w:hAnsi="Tahoma" w:cs="Tahoma"/>
                <w:bCs/>
                <w:sz w:val="18"/>
                <w:szCs w:val="20"/>
              </w:rPr>
              <w:tab/>
            </w:r>
            <w:r>
              <w:rPr>
                <w:rFonts w:ascii="Tahoma" w:hAnsi="Tahoma" w:cs="Tahoma"/>
                <w:bCs/>
                <w:sz w:val="18"/>
                <w:szCs w:val="20"/>
              </w:rPr>
              <w:t>An advanced university degree in relevant field, such as Food security and nutrition, Agricultural value chains, Food system management</w:t>
            </w:r>
          </w:p>
          <w:p>
            <w:pPr>
              <w:spacing w:line="281" w:lineRule="auto"/>
              <w:jc w:val="both"/>
              <w:rPr>
                <w:rFonts w:ascii="Tahoma" w:hAnsi="Tahoma" w:cs="Tahoma"/>
                <w:bCs/>
                <w:sz w:val="18"/>
                <w:szCs w:val="20"/>
              </w:rPr>
            </w:pPr>
            <w:r>
              <w:rPr>
                <w:rFonts w:ascii="Tahoma" w:hAnsi="Tahoma" w:cs="Tahoma"/>
                <w:bCs/>
                <w:sz w:val="18"/>
                <w:szCs w:val="20"/>
              </w:rPr>
              <w:t>•</w:t>
            </w:r>
            <w:r>
              <w:rPr>
                <w:rFonts w:ascii="Tahoma" w:hAnsi="Tahoma" w:cs="Tahoma"/>
                <w:bCs/>
                <w:sz w:val="18"/>
                <w:szCs w:val="20"/>
              </w:rPr>
              <w:tab/>
            </w:r>
            <w:r>
              <w:rPr>
                <w:rFonts w:ascii="Tahoma" w:hAnsi="Tahoma" w:cs="Tahoma"/>
                <w:bCs/>
                <w:sz w:val="18"/>
                <w:szCs w:val="20"/>
              </w:rPr>
              <w:t>Good knowledge of French and/or English;</w:t>
            </w:r>
          </w:p>
          <w:p>
            <w:pPr>
              <w:spacing w:line="281" w:lineRule="auto"/>
              <w:jc w:val="both"/>
              <w:rPr>
                <w:rFonts w:ascii="Tahoma" w:hAnsi="Tahoma" w:cs="Tahoma"/>
                <w:bCs/>
                <w:sz w:val="18"/>
                <w:szCs w:val="20"/>
              </w:rPr>
            </w:pPr>
            <w:r>
              <w:rPr>
                <w:rFonts w:ascii="Tahoma" w:hAnsi="Tahoma" w:cs="Tahoma"/>
                <w:bCs/>
                <w:sz w:val="18"/>
                <w:szCs w:val="20"/>
              </w:rPr>
              <w:t>•</w:t>
            </w:r>
            <w:r>
              <w:rPr>
                <w:rFonts w:ascii="Tahoma" w:hAnsi="Tahoma" w:cs="Tahoma"/>
                <w:bCs/>
                <w:sz w:val="18"/>
                <w:szCs w:val="20"/>
              </w:rPr>
              <w:tab/>
            </w:r>
            <w:r>
              <w:rPr>
                <w:rFonts w:ascii="Tahoma" w:hAnsi="Tahoma" w:cs="Tahoma"/>
                <w:bCs/>
                <w:sz w:val="18"/>
                <w:szCs w:val="20"/>
              </w:rPr>
              <w:t>Good knowledge of the MS Office applications, virtual platforms and office technology equipment;</w:t>
            </w:r>
          </w:p>
          <w:p>
            <w:pPr>
              <w:spacing w:line="281" w:lineRule="auto"/>
              <w:jc w:val="both"/>
              <w:rPr>
                <w:rFonts w:ascii="Tahoma" w:hAnsi="Tahoma" w:cs="Tahoma"/>
                <w:bCs/>
                <w:sz w:val="18"/>
                <w:szCs w:val="20"/>
              </w:rPr>
            </w:pPr>
            <w:r>
              <w:rPr>
                <w:rFonts w:ascii="Tahoma" w:hAnsi="Tahoma" w:cs="Tahoma"/>
                <w:bCs/>
                <w:sz w:val="18"/>
                <w:szCs w:val="20"/>
              </w:rPr>
              <w:t>•</w:t>
            </w:r>
            <w:r>
              <w:rPr>
                <w:rFonts w:ascii="Tahoma" w:hAnsi="Tahoma" w:cs="Tahoma"/>
                <w:bCs/>
                <w:sz w:val="18"/>
                <w:szCs w:val="20"/>
              </w:rPr>
              <w:tab/>
            </w:r>
            <w:r>
              <w:rPr>
                <w:rFonts w:ascii="Tahoma" w:hAnsi="Tahoma" w:cs="Tahoma"/>
                <w:bCs/>
                <w:sz w:val="18"/>
                <w:szCs w:val="20"/>
              </w:rPr>
              <w:t>Available immediately for the duration of the internship at the FAO Office in Togo;</w:t>
            </w:r>
          </w:p>
          <w:p>
            <w:pPr>
              <w:spacing w:line="281" w:lineRule="auto"/>
              <w:jc w:val="both"/>
              <w:rPr>
                <w:rFonts w:ascii="Tahoma" w:hAnsi="Tahoma" w:cs="Tahoma"/>
                <w:bCs/>
                <w:sz w:val="18"/>
                <w:szCs w:val="20"/>
              </w:rPr>
            </w:pPr>
            <w:r>
              <w:rPr>
                <w:rFonts w:ascii="Tahoma" w:hAnsi="Tahoma" w:cs="Tahoma"/>
                <w:bCs/>
                <w:sz w:val="18"/>
                <w:szCs w:val="20"/>
              </w:rPr>
              <w:t>•</w:t>
            </w:r>
            <w:r>
              <w:rPr>
                <w:rFonts w:ascii="Tahoma" w:hAnsi="Tahoma" w:cs="Tahoma"/>
                <w:bCs/>
                <w:sz w:val="18"/>
                <w:szCs w:val="20"/>
              </w:rPr>
              <w:tab/>
            </w:r>
            <w:r>
              <w:rPr>
                <w:rFonts w:ascii="Tahoma" w:hAnsi="Tahoma" w:cs="Tahoma"/>
                <w:bCs/>
                <w:sz w:val="18"/>
                <w:szCs w:val="20"/>
              </w:rPr>
              <w:t xml:space="preserve">Ability to adapt to an international and multicultural environment; </w:t>
            </w:r>
          </w:p>
          <w:p>
            <w:pPr>
              <w:spacing w:line="281" w:lineRule="auto"/>
              <w:jc w:val="both"/>
              <w:rPr>
                <w:rFonts w:ascii="Tahoma" w:hAnsi="Tahoma" w:cs="Tahoma"/>
                <w:b/>
                <w:sz w:val="18"/>
                <w:szCs w:val="20"/>
              </w:rPr>
            </w:pPr>
            <w:r>
              <w:rPr>
                <w:rFonts w:ascii="Tahoma" w:hAnsi="Tahoma" w:cs="Tahoma"/>
                <w:bCs/>
                <w:sz w:val="18"/>
                <w:szCs w:val="20"/>
              </w:rPr>
              <w:t>•</w:t>
            </w:r>
            <w:r>
              <w:rPr>
                <w:rFonts w:ascii="Tahoma" w:hAnsi="Tahoma" w:cs="Tahoma"/>
                <w:bCs/>
                <w:sz w:val="18"/>
                <w:szCs w:val="20"/>
              </w:rPr>
              <w:tab/>
            </w:r>
            <w:r>
              <w:rPr>
                <w:rFonts w:ascii="Tahoma" w:hAnsi="Tahoma" w:cs="Tahoma"/>
                <w:bCs/>
                <w:sz w:val="18"/>
                <w:szCs w:val="20"/>
              </w:rPr>
              <w:t>Good teamwork and communication skills.</w:t>
            </w:r>
          </w:p>
        </w:tc>
      </w:tr>
      <w:tr>
        <w:tblPrEx>
          <w:tblCellMar>
            <w:top w:w="14" w:type="dxa"/>
            <w:left w:w="86" w:type="dxa"/>
            <w:bottom w:w="14" w:type="dxa"/>
            <w:right w:w="86" w:type="dxa"/>
          </w:tblCellMar>
        </w:tblPrEx>
        <w:trPr>
          <w:trHeight w:val="301" w:hRule="atLeast"/>
          <w:jc w:val="center"/>
        </w:trPr>
        <w:tc>
          <w:tcPr>
            <w:tcW w:w="11081" w:type="dxa"/>
            <w:gridSpan w:val="7"/>
            <w:tcBorders>
              <w:top w:val="single" w:color="C0C0C0" w:sz="4" w:space="0"/>
              <w:left w:val="single" w:color="C0C0C0" w:sz="4" w:space="0"/>
              <w:bottom w:val="single" w:color="C0C0C0" w:sz="4" w:space="0"/>
              <w:right w:val="single" w:color="C0C0C0" w:sz="4" w:space="0"/>
            </w:tcBorders>
            <w:shd w:val="clear" w:color="auto" w:fill="E6E6E6"/>
            <w:vAlign w:val="center"/>
          </w:tcPr>
          <w:p>
            <w:pPr>
              <w:spacing w:line="281" w:lineRule="auto"/>
              <w:rPr>
                <w:rFonts w:ascii="Tahoma" w:hAnsi="Tahoma" w:cs="Tahoma"/>
                <w:b/>
                <w:caps/>
                <w:color w:val="000000"/>
                <w:sz w:val="18"/>
                <w:szCs w:val="20"/>
                <w:lang w:val="en-US"/>
              </w:rPr>
            </w:pPr>
          </w:p>
        </w:tc>
      </w:tr>
    </w:tbl>
    <w:p>
      <w:pPr>
        <w:rPr>
          <w:rFonts w:ascii="Tahoma" w:hAnsi="Tahoma" w:cs="Tahoma"/>
          <w:b/>
          <w:sz w:val="18"/>
          <w:szCs w:val="20"/>
        </w:rPr>
      </w:pPr>
    </w:p>
    <w:sectPr>
      <w:footerReference r:id="rId5" w:type="default"/>
      <w:pgSz w:w="12240" w:h="15840"/>
      <w:pgMar w:top="1440" w:right="1440" w:bottom="1440" w:left="1440" w:header="720" w:footer="144"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Consolas">
    <w:panose1 w:val="020B0609020204030204"/>
    <w:charset w:val="00"/>
    <w:family w:val="modern"/>
    <w:pitch w:val="default"/>
    <w:sig w:usb0="E10002FF" w:usb1="4000FCFF" w:usb2="00000009" w:usb3="00000000" w:csb0="600001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rPr>
        <w:rFonts w:ascii="Arial" w:hAnsi="Arial" w:cs="Arial"/>
        <w:sz w:val="18"/>
      </w:rPr>
    </w:pPr>
    <w:r>
      <w:rPr>
        <w:rFonts w:ascii="Arial" w:hAnsi="Arial" w:cs="Arial"/>
        <w:sz w:val="18"/>
      </w:rPr>
      <w:ptab w:relativeTo="margin" w:alignment="left" w:leader="none"/>
    </w:r>
    <w:r>
      <w:rPr>
        <w:rFonts w:ascii="Arial" w:hAnsi="Arial" w:cs="Arial"/>
        <w:sz w:val="18"/>
      </w:rPr>
      <w:ptab w:relativeTo="margin" w:alignment="left" w:leader="none"/>
    </w:r>
    <w:r>
      <w:rPr>
        <w:rFonts w:ascii="Arial" w:hAnsi="Arial" w:cs="Arial"/>
        <w:sz w:val="18"/>
      </w:rPr>
      <w:t>ADM 1702e 05/2019</w:t>
    </w:r>
  </w:p>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D4032FD"/>
    <w:multiLevelType w:val="multilevel"/>
    <w:tmpl w:val="2D4032FD"/>
    <w:lvl w:ilvl="0" w:tentative="0">
      <w:start w:val="1"/>
      <w:numFmt w:val="bullet"/>
      <w:pStyle w:val="21"/>
      <w:lvlText w:val=""/>
      <w:lvlJc w:val="left"/>
      <w:pPr>
        <w:tabs>
          <w:tab w:val="left" w:pos="29"/>
        </w:tabs>
        <w:ind w:left="288" w:hanging="288"/>
      </w:pPr>
      <w:rPr>
        <w:rFonts w:hint="default" w:ascii="Symbol" w:hAnsi="Symbol"/>
        <w:b/>
        <w:i w:val="0"/>
        <w:color w:val="808080"/>
        <w:sz w:val="20"/>
        <w:szCs w:val="20"/>
      </w:rPr>
    </w:lvl>
    <w:lvl w:ilvl="1" w:tentative="0">
      <w:start w:val="1"/>
      <w:numFmt w:val="bullet"/>
      <w:lvlText w:val="o"/>
      <w:lvlJc w:val="left"/>
      <w:pPr>
        <w:tabs>
          <w:tab w:val="left" w:pos="1440"/>
        </w:tabs>
        <w:ind w:left="1440" w:hanging="360"/>
      </w:pPr>
      <w:rPr>
        <w:rFonts w:hint="default" w:ascii="Courier New" w:hAnsi="Courier New" w:cs="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cs="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cs="Courier New"/>
      </w:rPr>
    </w:lvl>
    <w:lvl w:ilvl="8" w:tentative="0">
      <w:start w:val="1"/>
      <w:numFmt w:val="bullet"/>
      <w:lvlText w:val=""/>
      <w:lvlJc w:val="left"/>
      <w:pPr>
        <w:tabs>
          <w:tab w:val="left" w:pos="6480"/>
        </w:tabs>
        <w:ind w:lef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0BFB"/>
    <w:rsid w:val="00040A49"/>
    <w:rsid w:val="00062463"/>
    <w:rsid w:val="0006621A"/>
    <w:rsid w:val="00076769"/>
    <w:rsid w:val="000C01EB"/>
    <w:rsid w:val="000C156E"/>
    <w:rsid w:val="000D6251"/>
    <w:rsid w:val="000D71BD"/>
    <w:rsid w:val="000E1684"/>
    <w:rsid w:val="001018E5"/>
    <w:rsid w:val="0010426E"/>
    <w:rsid w:val="00140449"/>
    <w:rsid w:val="001404A6"/>
    <w:rsid w:val="001554B5"/>
    <w:rsid w:val="001803AF"/>
    <w:rsid w:val="001B0551"/>
    <w:rsid w:val="001B58F5"/>
    <w:rsid w:val="001F23DB"/>
    <w:rsid w:val="0021191E"/>
    <w:rsid w:val="00213183"/>
    <w:rsid w:val="00240BFB"/>
    <w:rsid w:val="002476FC"/>
    <w:rsid w:val="002724C9"/>
    <w:rsid w:val="00283DC3"/>
    <w:rsid w:val="00310E09"/>
    <w:rsid w:val="00343E96"/>
    <w:rsid w:val="00360498"/>
    <w:rsid w:val="00374993"/>
    <w:rsid w:val="003854B7"/>
    <w:rsid w:val="00385E48"/>
    <w:rsid w:val="003A13AB"/>
    <w:rsid w:val="003D19F5"/>
    <w:rsid w:val="004323A0"/>
    <w:rsid w:val="00436CCB"/>
    <w:rsid w:val="00444C1C"/>
    <w:rsid w:val="00446166"/>
    <w:rsid w:val="00472D6C"/>
    <w:rsid w:val="004D2413"/>
    <w:rsid w:val="0051710F"/>
    <w:rsid w:val="005335CB"/>
    <w:rsid w:val="0053361C"/>
    <w:rsid w:val="0054532E"/>
    <w:rsid w:val="00560C25"/>
    <w:rsid w:val="00573C5F"/>
    <w:rsid w:val="005771A4"/>
    <w:rsid w:val="00580580"/>
    <w:rsid w:val="00582287"/>
    <w:rsid w:val="005918B2"/>
    <w:rsid w:val="005A21C6"/>
    <w:rsid w:val="005B18E8"/>
    <w:rsid w:val="005D360D"/>
    <w:rsid w:val="006457DA"/>
    <w:rsid w:val="006555B3"/>
    <w:rsid w:val="00661C9C"/>
    <w:rsid w:val="006820C4"/>
    <w:rsid w:val="006A5ED6"/>
    <w:rsid w:val="006C0665"/>
    <w:rsid w:val="006D6AED"/>
    <w:rsid w:val="006D75CC"/>
    <w:rsid w:val="006F6CE6"/>
    <w:rsid w:val="0070631A"/>
    <w:rsid w:val="0071495D"/>
    <w:rsid w:val="00737307"/>
    <w:rsid w:val="0079592D"/>
    <w:rsid w:val="007D1B46"/>
    <w:rsid w:val="007D749C"/>
    <w:rsid w:val="00845188"/>
    <w:rsid w:val="0088556A"/>
    <w:rsid w:val="008A3003"/>
    <w:rsid w:val="0092191D"/>
    <w:rsid w:val="00962EB6"/>
    <w:rsid w:val="009719CC"/>
    <w:rsid w:val="0098339E"/>
    <w:rsid w:val="00983BE9"/>
    <w:rsid w:val="00985F25"/>
    <w:rsid w:val="00997243"/>
    <w:rsid w:val="009A1E7D"/>
    <w:rsid w:val="009B124E"/>
    <w:rsid w:val="009B5A97"/>
    <w:rsid w:val="009D3F12"/>
    <w:rsid w:val="00A001C0"/>
    <w:rsid w:val="00A071ED"/>
    <w:rsid w:val="00A07555"/>
    <w:rsid w:val="00A24C92"/>
    <w:rsid w:val="00A26B2C"/>
    <w:rsid w:val="00AC52BA"/>
    <w:rsid w:val="00AD2773"/>
    <w:rsid w:val="00AE69C5"/>
    <w:rsid w:val="00AF20B0"/>
    <w:rsid w:val="00AF713A"/>
    <w:rsid w:val="00B0757F"/>
    <w:rsid w:val="00B11131"/>
    <w:rsid w:val="00B43322"/>
    <w:rsid w:val="00B66EDA"/>
    <w:rsid w:val="00B96C4C"/>
    <w:rsid w:val="00BD0027"/>
    <w:rsid w:val="00BD1FDB"/>
    <w:rsid w:val="00C1320C"/>
    <w:rsid w:val="00C20CBA"/>
    <w:rsid w:val="00C31D6B"/>
    <w:rsid w:val="00CC5045"/>
    <w:rsid w:val="00D16712"/>
    <w:rsid w:val="00D24FFF"/>
    <w:rsid w:val="00D408F3"/>
    <w:rsid w:val="00D47F7C"/>
    <w:rsid w:val="00D53449"/>
    <w:rsid w:val="00D61E16"/>
    <w:rsid w:val="00D71408"/>
    <w:rsid w:val="00D813B4"/>
    <w:rsid w:val="00D91E0B"/>
    <w:rsid w:val="00D92024"/>
    <w:rsid w:val="00DA5117"/>
    <w:rsid w:val="00DC016C"/>
    <w:rsid w:val="00DC0D9D"/>
    <w:rsid w:val="00DC4CA4"/>
    <w:rsid w:val="00DD290B"/>
    <w:rsid w:val="00DE7200"/>
    <w:rsid w:val="00DE7847"/>
    <w:rsid w:val="00E119E7"/>
    <w:rsid w:val="00E667B7"/>
    <w:rsid w:val="00EF421F"/>
    <w:rsid w:val="00F22F85"/>
    <w:rsid w:val="00F50F1A"/>
    <w:rsid w:val="00F5141D"/>
    <w:rsid w:val="00F6076C"/>
    <w:rsid w:val="00F645A5"/>
    <w:rsid w:val="00F65B00"/>
    <w:rsid w:val="00F86CD6"/>
    <w:rsid w:val="00F91B48"/>
    <w:rsid w:val="00FC1CB3"/>
    <w:rsid w:val="00FD3580"/>
    <w:rsid w:val="00FE571E"/>
    <w:rsid w:val="41E95A63"/>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imes New Roman" w:hAnsi="Times New Roman" w:eastAsia="Times New Roman" w:cs="Times New Roman"/>
      <w:sz w:val="24"/>
      <w:szCs w:val="24"/>
      <w:lang w:val="en-GB" w:eastAsia="en-US" w:bidi="ar-SA"/>
    </w:rPr>
  </w:style>
  <w:style w:type="paragraph" w:styleId="2">
    <w:name w:val="heading 1"/>
    <w:basedOn w:val="1"/>
    <w:next w:val="1"/>
    <w:link w:val="16"/>
    <w:qFormat/>
    <w:uiPriority w:val="0"/>
    <w:pPr>
      <w:tabs>
        <w:tab w:val="left" w:pos="7185"/>
      </w:tabs>
      <w:spacing w:before="200"/>
      <w:ind w:left="450"/>
      <w:outlineLvl w:val="0"/>
    </w:pPr>
    <w:rPr>
      <w:rFonts w:ascii="Tahoma" w:hAnsi="Tahoma"/>
      <w:b/>
      <w:caps/>
      <w:sz w:val="28"/>
      <w:szCs w:val="28"/>
      <w:lang w:val="en-US"/>
    </w:rPr>
  </w:style>
  <w:style w:type="paragraph" w:styleId="3">
    <w:name w:val="heading 2"/>
    <w:basedOn w:val="1"/>
    <w:next w:val="1"/>
    <w:link w:val="17"/>
    <w:unhideWhenUsed/>
    <w:qFormat/>
    <w:uiPriority w:val="0"/>
    <w:pPr>
      <w:tabs>
        <w:tab w:val="left" w:pos="7185"/>
      </w:tabs>
      <w:outlineLvl w:val="1"/>
    </w:pPr>
    <w:rPr>
      <w:rFonts w:ascii="Tahoma" w:hAnsi="Tahoma"/>
      <w:b/>
      <w:caps/>
      <w:color w:val="000000"/>
      <w:sz w:val="18"/>
      <w:szCs w:val="20"/>
      <w:lang w:val="en-US"/>
    </w:rPr>
  </w:style>
  <w:style w:type="paragraph" w:styleId="4">
    <w:name w:val="heading 3"/>
    <w:basedOn w:val="1"/>
    <w:next w:val="1"/>
    <w:link w:val="18"/>
    <w:semiHidden/>
    <w:unhideWhenUsed/>
    <w:qFormat/>
    <w:uiPriority w:val="0"/>
    <w:pPr>
      <w:spacing w:after="200"/>
      <w:ind w:left="450"/>
      <w:outlineLvl w:val="2"/>
    </w:pPr>
    <w:rPr>
      <w:rFonts w:ascii="Tahoma" w:hAnsi="Tahoma"/>
      <w:sz w:val="20"/>
      <w:szCs w:val="20"/>
      <w:lang w:val="en-US"/>
    </w:rPr>
  </w:style>
  <w:style w:type="character" w:default="1" w:styleId="13">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link w:val="28"/>
    <w:semiHidden/>
    <w:unhideWhenUsed/>
    <w:qFormat/>
    <w:uiPriority w:val="99"/>
    <w:rPr>
      <w:sz w:val="20"/>
      <w:szCs w:val="20"/>
    </w:rPr>
  </w:style>
  <w:style w:type="paragraph" w:styleId="6">
    <w:name w:val="Plain Text"/>
    <w:basedOn w:val="1"/>
    <w:link w:val="26"/>
    <w:unhideWhenUsed/>
    <w:qFormat/>
    <w:uiPriority w:val="99"/>
    <w:rPr>
      <w:rFonts w:ascii="Consolas" w:hAnsi="Consolas" w:eastAsiaTheme="minorHAnsi" w:cstheme="minorBidi"/>
      <w:sz w:val="21"/>
      <w:szCs w:val="21"/>
      <w:lang w:val="en-US"/>
    </w:rPr>
  </w:style>
  <w:style w:type="paragraph" w:styleId="7">
    <w:name w:val="Balloon Text"/>
    <w:basedOn w:val="1"/>
    <w:link w:val="22"/>
    <w:semiHidden/>
    <w:unhideWhenUsed/>
    <w:qFormat/>
    <w:uiPriority w:val="99"/>
    <w:rPr>
      <w:rFonts w:ascii="Tahoma" w:hAnsi="Tahoma" w:cs="Tahoma"/>
      <w:sz w:val="16"/>
      <w:szCs w:val="16"/>
    </w:rPr>
  </w:style>
  <w:style w:type="paragraph" w:styleId="8">
    <w:name w:val="footer"/>
    <w:basedOn w:val="1"/>
    <w:link w:val="33"/>
    <w:unhideWhenUsed/>
    <w:qFormat/>
    <w:uiPriority w:val="99"/>
    <w:pPr>
      <w:tabs>
        <w:tab w:val="center" w:pos="4513"/>
        <w:tab w:val="right" w:pos="9026"/>
      </w:tabs>
    </w:pPr>
  </w:style>
  <w:style w:type="paragraph" w:styleId="9">
    <w:name w:val="header"/>
    <w:basedOn w:val="1"/>
    <w:link w:val="32"/>
    <w:unhideWhenUsed/>
    <w:qFormat/>
    <w:uiPriority w:val="99"/>
    <w:pPr>
      <w:tabs>
        <w:tab w:val="center" w:pos="4513"/>
        <w:tab w:val="right" w:pos="9026"/>
      </w:tabs>
    </w:pPr>
  </w:style>
  <w:style w:type="paragraph" w:styleId="10">
    <w:name w:val="Normal (Web)"/>
    <w:basedOn w:val="1"/>
    <w:qFormat/>
    <w:uiPriority w:val="99"/>
    <w:pPr>
      <w:spacing w:before="100" w:beforeAutospacing="1" w:after="100" w:afterAutospacing="1" w:line="312" w:lineRule="auto"/>
    </w:pPr>
    <w:rPr>
      <w:lang w:eastAsia="en-GB"/>
    </w:rPr>
  </w:style>
  <w:style w:type="paragraph" w:styleId="11">
    <w:name w:val="annotation subject"/>
    <w:basedOn w:val="5"/>
    <w:next w:val="5"/>
    <w:link w:val="29"/>
    <w:semiHidden/>
    <w:unhideWhenUsed/>
    <w:qFormat/>
    <w:uiPriority w:val="99"/>
    <w:rPr>
      <w:b/>
      <w:bCs/>
    </w:rPr>
  </w:style>
  <w:style w:type="character" w:styleId="14">
    <w:name w:val="Hyperlink"/>
    <w:basedOn w:val="13"/>
    <w:unhideWhenUsed/>
    <w:qFormat/>
    <w:uiPriority w:val="99"/>
    <w:rPr>
      <w:color w:val="0000FF" w:themeColor="hyperlink"/>
      <w:u w:val="single"/>
      <w14:textFill>
        <w14:solidFill>
          <w14:schemeClr w14:val="hlink"/>
        </w14:solidFill>
      </w14:textFill>
    </w:rPr>
  </w:style>
  <w:style w:type="character" w:styleId="15">
    <w:name w:val="annotation reference"/>
    <w:basedOn w:val="13"/>
    <w:semiHidden/>
    <w:unhideWhenUsed/>
    <w:qFormat/>
    <w:uiPriority w:val="99"/>
    <w:rPr>
      <w:sz w:val="16"/>
      <w:szCs w:val="16"/>
    </w:rPr>
  </w:style>
  <w:style w:type="character" w:customStyle="1" w:styleId="16">
    <w:name w:val="标题 1 字符"/>
    <w:basedOn w:val="13"/>
    <w:link w:val="2"/>
    <w:qFormat/>
    <w:uiPriority w:val="0"/>
    <w:rPr>
      <w:rFonts w:ascii="Tahoma" w:hAnsi="Tahoma" w:eastAsia="Times New Roman" w:cs="Times New Roman"/>
      <w:b/>
      <w:caps/>
      <w:sz w:val="28"/>
      <w:szCs w:val="28"/>
    </w:rPr>
  </w:style>
  <w:style w:type="character" w:customStyle="1" w:styleId="17">
    <w:name w:val="标题 2 字符"/>
    <w:basedOn w:val="13"/>
    <w:link w:val="3"/>
    <w:qFormat/>
    <w:uiPriority w:val="0"/>
    <w:rPr>
      <w:rFonts w:ascii="Tahoma" w:hAnsi="Tahoma" w:eastAsia="Times New Roman" w:cs="Times New Roman"/>
      <w:b/>
      <w:caps/>
      <w:color w:val="000000"/>
      <w:sz w:val="18"/>
      <w:szCs w:val="20"/>
    </w:rPr>
  </w:style>
  <w:style w:type="character" w:customStyle="1" w:styleId="18">
    <w:name w:val="标题 3 字符"/>
    <w:basedOn w:val="13"/>
    <w:link w:val="4"/>
    <w:semiHidden/>
    <w:qFormat/>
    <w:uiPriority w:val="0"/>
    <w:rPr>
      <w:rFonts w:ascii="Tahoma" w:hAnsi="Tahoma" w:eastAsia="Times New Roman" w:cs="Times New Roman"/>
      <w:sz w:val="20"/>
      <w:szCs w:val="20"/>
    </w:rPr>
  </w:style>
  <w:style w:type="paragraph" w:customStyle="1" w:styleId="19">
    <w:name w:val="Italics"/>
    <w:basedOn w:val="1"/>
    <w:qFormat/>
    <w:uiPriority w:val="0"/>
    <w:rPr>
      <w:rFonts w:ascii="Tahoma" w:hAnsi="Tahoma"/>
      <w:i/>
      <w:sz w:val="16"/>
      <w:lang w:val="en-US"/>
    </w:rPr>
  </w:style>
  <w:style w:type="paragraph" w:customStyle="1" w:styleId="20">
    <w:name w:val="Text"/>
    <w:basedOn w:val="1"/>
    <w:qFormat/>
    <w:uiPriority w:val="0"/>
    <w:pPr>
      <w:spacing w:before="100" w:after="100" w:line="288" w:lineRule="auto"/>
    </w:pPr>
    <w:rPr>
      <w:rFonts w:ascii="Tahoma" w:hAnsi="Tahoma"/>
      <w:sz w:val="16"/>
      <w:lang w:val="en-US"/>
    </w:rPr>
  </w:style>
  <w:style w:type="paragraph" w:customStyle="1" w:styleId="21">
    <w:name w:val="Requirements List"/>
    <w:basedOn w:val="20"/>
    <w:qFormat/>
    <w:uiPriority w:val="0"/>
    <w:pPr>
      <w:numPr>
        <w:ilvl w:val="0"/>
        <w:numId w:val="1"/>
      </w:numPr>
    </w:pPr>
  </w:style>
  <w:style w:type="character" w:customStyle="1" w:styleId="22">
    <w:name w:val="批注框文本 字符"/>
    <w:basedOn w:val="13"/>
    <w:link w:val="7"/>
    <w:semiHidden/>
    <w:qFormat/>
    <w:uiPriority w:val="99"/>
    <w:rPr>
      <w:rFonts w:ascii="Tahoma" w:hAnsi="Tahoma" w:eastAsia="Times New Roman" w:cs="Tahoma"/>
      <w:sz w:val="16"/>
      <w:szCs w:val="16"/>
      <w:lang w:val="en-GB"/>
    </w:rPr>
  </w:style>
  <w:style w:type="paragraph" w:styleId="23">
    <w:name w:val="List Paragraph"/>
    <w:basedOn w:val="1"/>
    <w:link w:val="27"/>
    <w:qFormat/>
    <w:uiPriority w:val="34"/>
    <w:pPr>
      <w:spacing w:line="276" w:lineRule="auto"/>
      <w:ind w:left="720"/>
      <w:contextualSpacing/>
      <w:jc w:val="both"/>
    </w:pPr>
    <w:rPr>
      <w:rFonts w:ascii="Calibri" w:hAnsi="Calibri"/>
      <w:sz w:val="22"/>
      <w:szCs w:val="22"/>
    </w:rPr>
  </w:style>
  <w:style w:type="paragraph" w:customStyle="1" w:styleId="24">
    <w:name w:val="Default"/>
    <w:qFormat/>
    <w:uiPriority w:val="0"/>
    <w:pPr>
      <w:autoSpaceDE w:val="0"/>
      <w:autoSpaceDN w:val="0"/>
      <w:adjustRightInd w:val="0"/>
      <w:spacing w:after="0" w:line="240" w:lineRule="auto"/>
    </w:pPr>
    <w:rPr>
      <w:rFonts w:ascii="Arial" w:hAnsi="Arial" w:cs="Arial" w:eastAsiaTheme="minorEastAsia"/>
      <w:color w:val="000000"/>
      <w:sz w:val="24"/>
      <w:szCs w:val="24"/>
      <w:lang w:val="en-US" w:eastAsia="en-US" w:bidi="ar-SA"/>
    </w:rPr>
  </w:style>
  <w:style w:type="character" w:customStyle="1" w:styleId="25">
    <w:name w:val="st1"/>
    <w:basedOn w:val="13"/>
    <w:qFormat/>
    <w:uiPriority w:val="0"/>
  </w:style>
  <w:style w:type="character" w:customStyle="1" w:styleId="26">
    <w:name w:val="纯文本 字符"/>
    <w:basedOn w:val="13"/>
    <w:link w:val="6"/>
    <w:qFormat/>
    <w:uiPriority w:val="99"/>
    <w:rPr>
      <w:rFonts w:ascii="Consolas" w:hAnsi="Consolas"/>
      <w:sz w:val="21"/>
      <w:szCs w:val="21"/>
    </w:rPr>
  </w:style>
  <w:style w:type="character" w:customStyle="1" w:styleId="27">
    <w:name w:val="列出段落 字符"/>
    <w:link w:val="23"/>
    <w:qFormat/>
    <w:locked/>
    <w:uiPriority w:val="34"/>
    <w:rPr>
      <w:rFonts w:ascii="Calibri" w:hAnsi="Calibri" w:eastAsia="Times New Roman" w:cs="Times New Roman"/>
      <w:lang w:val="en-GB"/>
    </w:rPr>
  </w:style>
  <w:style w:type="character" w:customStyle="1" w:styleId="28">
    <w:name w:val="批注文字 字符"/>
    <w:basedOn w:val="13"/>
    <w:link w:val="5"/>
    <w:semiHidden/>
    <w:qFormat/>
    <w:uiPriority w:val="99"/>
    <w:rPr>
      <w:rFonts w:ascii="Times New Roman" w:hAnsi="Times New Roman" w:eastAsia="Times New Roman" w:cs="Times New Roman"/>
      <w:sz w:val="20"/>
      <w:szCs w:val="20"/>
      <w:lang w:val="en-GB"/>
    </w:rPr>
  </w:style>
  <w:style w:type="character" w:customStyle="1" w:styleId="29">
    <w:name w:val="批注主题 字符"/>
    <w:basedOn w:val="28"/>
    <w:link w:val="11"/>
    <w:semiHidden/>
    <w:qFormat/>
    <w:uiPriority w:val="99"/>
    <w:rPr>
      <w:rFonts w:ascii="Times New Roman" w:hAnsi="Times New Roman" w:eastAsia="Times New Roman" w:cs="Times New Roman"/>
      <w:b/>
      <w:bCs/>
      <w:sz w:val="20"/>
      <w:szCs w:val="20"/>
      <w:lang w:val="en-GB"/>
    </w:rPr>
  </w:style>
  <w:style w:type="paragraph" w:customStyle="1" w:styleId="30">
    <w:name w:val="Revision"/>
    <w:hidden/>
    <w:semiHidden/>
    <w:qFormat/>
    <w:uiPriority w:val="99"/>
    <w:pPr>
      <w:spacing w:after="0" w:line="240" w:lineRule="auto"/>
    </w:pPr>
    <w:rPr>
      <w:rFonts w:ascii="Times New Roman" w:hAnsi="Times New Roman" w:eastAsia="Times New Roman" w:cs="Times New Roman"/>
      <w:sz w:val="24"/>
      <w:szCs w:val="24"/>
      <w:lang w:val="en-GB" w:eastAsia="en-US" w:bidi="ar-SA"/>
    </w:rPr>
  </w:style>
  <w:style w:type="character" w:styleId="31">
    <w:name w:val="Placeholder Text"/>
    <w:basedOn w:val="13"/>
    <w:semiHidden/>
    <w:qFormat/>
    <w:uiPriority w:val="99"/>
    <w:rPr>
      <w:color w:val="808080"/>
    </w:rPr>
  </w:style>
  <w:style w:type="character" w:customStyle="1" w:styleId="32">
    <w:name w:val="页眉 字符"/>
    <w:basedOn w:val="13"/>
    <w:link w:val="9"/>
    <w:qFormat/>
    <w:uiPriority w:val="99"/>
    <w:rPr>
      <w:rFonts w:ascii="Times New Roman" w:hAnsi="Times New Roman" w:eastAsia="Times New Roman" w:cs="Times New Roman"/>
      <w:sz w:val="24"/>
      <w:szCs w:val="24"/>
      <w:lang w:val="en-GB"/>
    </w:rPr>
  </w:style>
  <w:style w:type="character" w:customStyle="1" w:styleId="33">
    <w:name w:val="页脚 字符"/>
    <w:basedOn w:val="13"/>
    <w:link w:val="8"/>
    <w:qFormat/>
    <w:uiPriority w:val="99"/>
    <w:rPr>
      <w:rFonts w:ascii="Times New Roman" w:hAnsi="Times New Roman" w:eastAsia="Times New Roman" w:cs="Times New Roman"/>
      <w:sz w:val="24"/>
      <w:szCs w:val="24"/>
      <w:lang w:val="en-GB"/>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glossaryDocument" Target="glossary/document.xml"/><Relationship Id="rId12" Type="http://schemas.openxmlformats.org/officeDocument/2006/relationships/fontTable" Target="fontTable.xml"/><Relationship Id="rId11" Type="http://schemas.openxmlformats.org/officeDocument/2006/relationships/customXml" Target="../customXml/item3.xml"/><Relationship Id="rId10" Type="http://schemas.openxmlformats.org/officeDocument/2006/relationships/customXml" Target="../customXml/item2.xml"/><Relationship Id="rId1" Type="http://schemas.openxmlformats.org/officeDocument/2006/relationships/styles" Target="styles.xm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0A0E6D12F1234070B9C92FBA4E8909C3"/>
        <w:style w:val=""/>
        <w:category>
          <w:name w:val="General"/>
          <w:gallery w:val="placeholder"/>
        </w:category>
        <w:types>
          <w:type w:val="bbPlcHdr"/>
        </w:types>
        <w:behaviors>
          <w:behavior w:val="content"/>
        </w:behaviors>
        <w:description w:val=""/>
        <w:guid w:val="{355978F1-A963-4A2C-9C17-047D36DC0F97}"/>
      </w:docPartPr>
      <w:docPartBody>
        <w:p>
          <w:pPr>
            <w:pStyle w:val="5"/>
          </w:pPr>
          <w:r>
            <w:rPr>
              <w:rStyle w:val="4"/>
            </w:rPr>
            <w:t>Choose an item.</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720"/>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586F"/>
    <w:rsid w:val="001046B2"/>
    <w:rsid w:val="00266223"/>
    <w:rsid w:val="0029586F"/>
    <w:rsid w:val="00685E40"/>
    <w:rsid w:val="00787046"/>
    <w:rsid w:val="00895E64"/>
    <w:rsid w:val="008C746E"/>
    <w:rsid w:val="00B35307"/>
    <w:rsid w:val="00BA195C"/>
    <w:rsid w:val="00BE5CD9"/>
    <w:rsid w:val="00CE1720"/>
    <w:rsid w:val="00DE02B0"/>
    <w:rsid w:val="00F4775D"/>
    <w:rsid w:val="00F547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spacing w:after="160" w:line="259" w:lineRule="auto"/>
    </w:pPr>
    <w:rPr>
      <w:rFonts w:asciiTheme="minorHAnsi" w:hAnsiTheme="minorHAnsi" w:eastAsiaTheme="minorEastAsia" w:cstheme="minorBidi"/>
      <w:sz w:val="22"/>
      <w:szCs w:val="22"/>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0A0E6D12F1234070B9C92FBA4E8909C3"/>
    <w:uiPriority w:val="0"/>
    <w:pPr>
      <w:spacing w:after="160" w:line="259" w:lineRule="auto"/>
    </w:pPr>
    <w:rPr>
      <w:rFonts w:asciiTheme="minorHAnsi" w:hAnsiTheme="minorHAnsi" w:eastAsiaTheme="minorEastAsia" w:cstheme="minorBidi"/>
      <w:sz w:val="22"/>
      <w:szCs w:val="22"/>
      <w:lang w:val="en-US" w:eastAsia="en-US" w:bidi="ar-SA"/>
    </w:rPr>
  </w:style>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9961D5E55855B4EBB91230064B2800F" ma:contentTypeVersion="17" ma:contentTypeDescription="Create a new document." ma:contentTypeScope="" ma:versionID="eaf856d0ac1c1c41e82783a3cf000040">
  <xsd:schema xmlns:xsd="http://www.w3.org/2001/XMLSchema" xmlns:xs="http://www.w3.org/2001/XMLSchema" xmlns:p="http://schemas.microsoft.com/office/2006/metadata/properties" xmlns:ns2="af2e3e4a-7667-4f5c-a990-4a6d6db3b2fa" xmlns:ns3="b6a3b5e8-9a5d-48de-8dd4-71f80e1de32d" targetNamespace="http://schemas.microsoft.com/office/2006/metadata/properties" ma:root="true" ma:fieldsID="b029275d40389c9a6bb52d0fdbd6ab2d" ns2:_="" ns3:_="">
    <xsd:import namespace="af2e3e4a-7667-4f5c-a990-4a6d6db3b2fa"/>
    <xsd:import namespace="b6a3b5e8-9a5d-48de-8dd4-71f80e1de32d"/>
    <xsd:element name="properties">
      <xsd:complexType>
        <xsd:sequence>
          <xsd:element name="documentManagement">
            <xsd:complexType>
              <xsd:all>
                <xsd:element ref="ns2:Owner" minOccurs="0"/>
                <xsd:element ref="ns2:Handbook" minOccurs="0"/>
                <xsd:element ref="ns2:Category" minOccurs="0"/>
                <xsd:element ref="ns2:Code"/>
                <xsd:element ref="ns2:qvzs" minOccurs="0"/>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2e3e4a-7667-4f5c-a990-4a6d6db3b2fa" elementFormDefault="qualified">
    <xsd:import namespace="http://schemas.microsoft.com/office/2006/documentManagement/types"/>
    <xsd:import namespace="http://schemas.microsoft.com/office/infopath/2007/PartnerControls"/>
    <xsd:element name="Owner" ma:index="2" nillable="true" ma:displayName="Owner" ma:internalName="Owner" ma:readOnly="false">
      <xsd:simpleType>
        <xsd:restriction base="dms:Text">
          <xsd:maxLength value="255"/>
        </xsd:restriction>
      </xsd:simpleType>
    </xsd:element>
    <xsd:element name="Handbook" ma:index="3" nillable="true" ma:displayName="Handbook" ma:format="Hyperlink" ma:internalName="Handbook"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Category" ma:index="4" nillable="true" ma:displayName="Category" ma:default="Enter Choice 1" ma:format="Dropdown" ma:internalName="Category" ma:readOnly="false">
      <xsd:simpleType>
        <xsd:restriction base="dms:Choice">
          <xsd:enumeration value="Enter Choice 1"/>
          <xsd:enumeration value="Enter Choice 2"/>
          <xsd:enumeration value="Enter Choice 3"/>
        </xsd:restriction>
      </xsd:simpleType>
    </xsd:element>
    <xsd:element name="Code" ma:index="5" ma:displayName="Code" ma:internalName="Code" ma:readOnly="false">
      <xsd:simpleType>
        <xsd:restriction base="dms:Text">
          <xsd:maxLength value="255"/>
        </xsd:restriction>
      </xsd:simpleType>
    </xsd:element>
    <xsd:element name="qvzs" ma:index="7" nillable="true" ma:displayName="Original Filename" ma:internalName="qvzs" ma:readOnly="false">
      <xsd:simpleType>
        <xsd:restriction base="dms:Text"/>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6a3b5e8-9a5d-48de-8dd4-71f80e1de32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9"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Category xmlns="af2e3e4a-7667-4f5c-a990-4a6d6db3b2fa">Enter Choice 1</Category>
    <Handbook xmlns="af2e3e4a-7667-4f5c-a990-4a6d6db3b2fa">
      <Url xsi:nil="true"/>
      <Description xsi:nil="true"/>
    </Handbook>
    <qvzs xmlns="af2e3e4a-7667-4f5c-a990-4a6d6db3b2fa">ADM1702e_TOR for IVFs</qvzs>
    <Owner xmlns="af2e3e4a-7667-4f5c-a990-4a6d6db3b2fa">OHR</Owner>
    <Code xmlns="af2e3e4a-7667-4f5c-a990-4a6d6db3b2fa">ADM1702e</Code>
    <SharedWithUsers xmlns="b6a3b5e8-9a5d-48de-8dd4-71f80e1de32d">
      <UserInfo>
        <DisplayName>Pelazza, Cristina (CSHL)</DisplayName>
        <AccountId>2268</AccountId>
        <AccountType/>
      </UserInfo>
      <UserInfo>
        <DisplayName>Tomat, Erica (AGAH)</DisplayName>
        <AccountId>2877</AccountId>
        <AccountType/>
      </UserInfo>
    </SharedWithUsers>
  </documentManagement>
</p:properties>
</file>

<file path=customXml/itemProps1.xml><?xml version="1.0" encoding="utf-8"?>
<ds:datastoreItem xmlns:ds="http://schemas.openxmlformats.org/officeDocument/2006/customXml" ds:itemID="{B4865ADE-74BB-4739-B529-54A8B7B634BC}">
  <ds:schemaRefs/>
</ds:datastoreItem>
</file>

<file path=customXml/itemProps2.xml><?xml version="1.0" encoding="utf-8"?>
<ds:datastoreItem xmlns:ds="http://schemas.openxmlformats.org/officeDocument/2006/customXml" ds:itemID="{BA99959C-7ED6-4DF9-8589-DCB0E941F9B0}">
  <ds:schemaRefs/>
</ds:datastoreItem>
</file>

<file path=customXml/itemProps3.xml><?xml version="1.0" encoding="utf-8"?>
<ds:datastoreItem xmlns:ds="http://schemas.openxmlformats.org/officeDocument/2006/customXml" ds:itemID="{0E306880-39CC-46CF-AAE9-6CC43B519AF1}">
  <ds:schemaRefs/>
</ds:datastoreItem>
</file>

<file path=docProps/app.xml><?xml version="1.0" encoding="utf-8"?>
<Properties xmlns="http://schemas.openxmlformats.org/officeDocument/2006/extended-properties" xmlns:vt="http://schemas.openxmlformats.org/officeDocument/2006/docPropsVTypes">
  <Template>Normal.dotm</Template>
  <Company>FAO of the UN</Company>
  <Pages>1</Pages>
  <Words>332</Words>
  <Characters>1895</Characters>
  <Lines>15</Lines>
  <Paragraphs>4</Paragraphs>
  <TotalTime>14</TotalTime>
  <ScaleCrop>false</ScaleCrop>
  <LinksUpToDate>false</LinksUpToDate>
  <CharactersWithSpaces>2223</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2022-03-15T20:35:00Z</dcterms:created>
  <dc:creator>Szuts, Anna (CSSD)</dc:creator>
  <cp:lastModifiedBy>徐一平</cp:lastModifiedBy>
  <cp:lastPrinted>2016-03-01T13:06:00Z</cp:lastPrinted>
  <dcterms:modified xsi:type="dcterms:W3CDTF">2022-10-12T07:06:52Z</dcterms:modified>
  <dc:title>ADM1702e_TOR for Interns, Fellows, Volunteers</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0x01010059961D5E55855B4EBB91230064B2800F</vt:lpwstr>
  </property>
  <property fmtid="{D5CDD505-2E9C-101B-9397-08002B2CF9AE}" pid="3" name="KSOProductBuildVer">
    <vt:lpwstr>2052-11.8.2.11019</vt:lpwstr>
  </property>
  <property fmtid="{D5CDD505-2E9C-101B-9397-08002B2CF9AE}" pid="4" name="ICV">
    <vt:lpwstr>2860AD5E8BFC41B8B2DA29886C14F4C5</vt:lpwstr>
  </property>
</Properties>
</file>